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BE" w:rsidRPr="005A5CB1" w:rsidRDefault="00F1149B" w:rsidP="00F76666">
      <w:pPr>
        <w:spacing w:line="440" w:lineRule="exact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5A5CB1">
        <w:rPr>
          <w:rFonts w:eastAsia="標楷體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DC089EB" wp14:editId="1E77D84F">
            <wp:simplePos x="0" y="0"/>
            <wp:positionH relativeFrom="column">
              <wp:posOffset>-64770</wp:posOffset>
            </wp:positionH>
            <wp:positionV relativeFrom="paragraph">
              <wp:posOffset>57150</wp:posOffset>
            </wp:positionV>
            <wp:extent cx="6248400" cy="1630680"/>
            <wp:effectExtent l="0" t="0" r="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景文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CC" w:rsidRPr="005A5CB1">
        <w:rPr>
          <w:rFonts w:eastAsia="標楷體"/>
          <w:b/>
          <w:bCs/>
          <w:color w:val="000000" w:themeColor="text1"/>
          <w:sz w:val="32"/>
          <w:szCs w:val="32"/>
        </w:rPr>
        <w:t>景文科技大學</w:t>
      </w:r>
      <w:r w:rsidR="00530F2A">
        <w:rPr>
          <w:rFonts w:eastAsia="標楷體" w:hint="eastAsia"/>
          <w:b/>
          <w:bCs/>
          <w:color w:val="000000" w:themeColor="text1"/>
          <w:sz w:val="32"/>
          <w:szCs w:val="32"/>
        </w:rPr>
        <w:t>106</w:t>
      </w:r>
      <w:r w:rsidR="00530F2A">
        <w:rPr>
          <w:rFonts w:eastAsia="標楷體" w:hint="eastAsia"/>
          <w:b/>
          <w:bCs/>
          <w:color w:val="000000" w:themeColor="text1"/>
          <w:sz w:val="32"/>
          <w:szCs w:val="32"/>
        </w:rPr>
        <w:t>學年度</w:t>
      </w:r>
    </w:p>
    <w:p w:rsidR="00534FBE" w:rsidRPr="005A5CB1" w:rsidRDefault="008B36E7" w:rsidP="00F76666">
      <w:pPr>
        <w:spacing w:line="440" w:lineRule="exact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5A5CB1">
        <w:rPr>
          <w:rFonts w:eastAsia="標楷體"/>
          <w:b/>
          <w:bCs/>
          <w:color w:val="000000" w:themeColor="text1"/>
          <w:sz w:val="32"/>
          <w:szCs w:val="32"/>
        </w:rPr>
        <w:t>「健康上網</w:t>
      </w:r>
      <w:proofErr w:type="gramStart"/>
      <w:r w:rsidRPr="005A5CB1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</w:rPr>
        <w:t>‧</w:t>
      </w:r>
      <w:proofErr w:type="gramEnd"/>
      <w:r w:rsidRPr="005A5CB1">
        <w:rPr>
          <w:rFonts w:eastAsia="標楷體"/>
          <w:b/>
          <w:bCs/>
          <w:color w:val="000000" w:themeColor="text1"/>
          <w:sz w:val="32"/>
          <w:szCs w:val="32"/>
        </w:rPr>
        <w:t>幸福學習」</w:t>
      </w:r>
      <w:r w:rsidR="0090131F">
        <w:rPr>
          <w:rFonts w:eastAsia="標楷體" w:hint="eastAsia"/>
          <w:b/>
          <w:bCs/>
          <w:color w:val="000000" w:themeColor="text1"/>
          <w:sz w:val="32"/>
          <w:szCs w:val="32"/>
        </w:rPr>
        <w:t>-</w:t>
      </w:r>
      <w:r w:rsidR="0090131F">
        <w:rPr>
          <w:rFonts w:eastAsia="標楷體" w:hint="eastAsia"/>
          <w:b/>
          <w:bCs/>
          <w:color w:val="000000" w:themeColor="text1"/>
          <w:sz w:val="32"/>
          <w:szCs w:val="32"/>
        </w:rPr>
        <w:t>學會</w:t>
      </w:r>
      <w:r>
        <w:rPr>
          <w:rFonts w:eastAsia="標楷體" w:hint="eastAsia"/>
          <w:b/>
          <w:bCs/>
          <w:color w:val="000000" w:themeColor="text1"/>
          <w:sz w:val="32"/>
          <w:szCs w:val="32"/>
        </w:rPr>
        <w:t>社團創意推廣活動</w:t>
      </w:r>
      <w:r w:rsidR="00534FBE" w:rsidRPr="005A5CB1">
        <w:rPr>
          <w:rFonts w:eastAsia="標楷體"/>
          <w:b/>
          <w:bCs/>
          <w:color w:val="000000" w:themeColor="text1"/>
          <w:sz w:val="32"/>
          <w:szCs w:val="32"/>
        </w:rPr>
        <w:t>徵</w:t>
      </w:r>
      <w:r w:rsidR="003D56BF">
        <w:rPr>
          <w:rFonts w:eastAsia="標楷體" w:hint="eastAsia"/>
          <w:b/>
          <w:bCs/>
          <w:color w:val="000000" w:themeColor="text1"/>
          <w:sz w:val="32"/>
          <w:szCs w:val="32"/>
        </w:rPr>
        <w:t>選辦法</w:t>
      </w:r>
    </w:p>
    <w:p w:rsidR="00534FBE" w:rsidRPr="003E5DF3" w:rsidRDefault="00EF77FD" w:rsidP="00F66ED3">
      <w:pPr>
        <w:pStyle w:val="a3"/>
        <w:numPr>
          <w:ilvl w:val="0"/>
          <w:numId w:val="15"/>
        </w:numPr>
        <w:spacing w:beforeLines="50" w:before="180" w:line="360" w:lineRule="exact"/>
        <w:ind w:leftChars="0"/>
        <w:jc w:val="both"/>
        <w:rPr>
          <w:rFonts w:eastAsia="標楷體"/>
          <w:b/>
          <w:color w:val="000000" w:themeColor="text1"/>
        </w:rPr>
      </w:pPr>
      <w:r w:rsidRPr="003E5DF3">
        <w:rPr>
          <w:rFonts w:eastAsia="標楷體"/>
          <w:b/>
          <w:color w:val="000000" w:themeColor="text1"/>
        </w:rPr>
        <w:t>活動</w:t>
      </w:r>
      <w:r w:rsidR="006C16B6" w:rsidRPr="003E5DF3">
        <w:rPr>
          <w:rFonts w:eastAsia="標楷體"/>
          <w:b/>
          <w:color w:val="000000" w:themeColor="text1"/>
        </w:rPr>
        <w:t>目的</w:t>
      </w:r>
      <w:r w:rsidR="00534FBE" w:rsidRPr="003E5DF3">
        <w:rPr>
          <w:rFonts w:eastAsia="標楷體"/>
          <w:b/>
          <w:color w:val="000000" w:themeColor="text1"/>
        </w:rPr>
        <w:t>：</w:t>
      </w:r>
    </w:p>
    <w:p w:rsidR="0038523F" w:rsidRPr="003E5DF3" w:rsidRDefault="000A0A9D" w:rsidP="0038523F">
      <w:pPr>
        <w:pStyle w:val="a3"/>
        <w:spacing w:line="360" w:lineRule="exact"/>
        <w:ind w:leftChars="0" w:left="720" w:firstLineChars="200" w:firstLine="480"/>
        <w:rPr>
          <w:rFonts w:eastAsia="標楷體"/>
          <w:color w:val="000000" w:themeColor="text1"/>
        </w:rPr>
      </w:pPr>
      <w:r w:rsidRPr="000A0A9D">
        <w:rPr>
          <w:rFonts w:eastAsia="標楷體" w:hint="eastAsia"/>
          <w:color w:val="000000" w:themeColor="text1"/>
        </w:rPr>
        <w:t>結合校內學生自治會、系學會及</w:t>
      </w:r>
      <w:r>
        <w:rPr>
          <w:rFonts w:eastAsia="標楷體" w:hint="eastAsia"/>
          <w:color w:val="000000" w:themeColor="text1"/>
        </w:rPr>
        <w:t>各式社團</w:t>
      </w:r>
      <w:r w:rsidRPr="000A0A9D">
        <w:rPr>
          <w:rFonts w:eastAsia="標楷體" w:hint="eastAsia"/>
          <w:color w:val="000000" w:themeColor="text1"/>
        </w:rPr>
        <w:t>，</w:t>
      </w:r>
      <w:r w:rsidRPr="00B80D86">
        <w:rPr>
          <w:rFonts w:eastAsia="標楷體"/>
          <w:color w:val="000000" w:themeColor="text1"/>
          <w:kern w:val="0"/>
        </w:rPr>
        <w:t>策辦符合青少年興趣或需求之多元化</w:t>
      </w:r>
      <w:r>
        <w:rPr>
          <w:rFonts w:eastAsia="標楷體" w:hint="eastAsia"/>
          <w:color w:val="000000" w:themeColor="text1"/>
          <w:kern w:val="0"/>
        </w:rPr>
        <w:t>創意</w:t>
      </w:r>
      <w:r w:rsidRPr="00B80D86">
        <w:rPr>
          <w:rFonts w:eastAsia="標楷體"/>
          <w:color w:val="000000" w:themeColor="text1"/>
          <w:kern w:val="0"/>
        </w:rPr>
        <w:t>活動</w:t>
      </w:r>
      <w:r>
        <w:rPr>
          <w:rFonts w:eastAsia="標楷體" w:hint="eastAsia"/>
          <w:color w:val="000000" w:themeColor="text1"/>
          <w:kern w:val="0"/>
        </w:rPr>
        <w:t>，</w:t>
      </w:r>
      <w:r w:rsidRPr="000A0A9D">
        <w:rPr>
          <w:rFonts w:eastAsia="標楷體" w:hint="eastAsia"/>
          <w:color w:val="000000" w:themeColor="text1"/>
        </w:rPr>
        <w:t>共同推廣</w:t>
      </w:r>
      <w:r>
        <w:rPr>
          <w:rFonts w:eastAsia="標楷體" w:hint="eastAsia"/>
          <w:color w:val="000000" w:themeColor="text1"/>
        </w:rPr>
        <w:t>、</w:t>
      </w:r>
      <w:r w:rsidRPr="000A0A9D">
        <w:rPr>
          <w:rFonts w:eastAsia="標楷體" w:hint="eastAsia"/>
          <w:color w:val="000000" w:themeColor="text1"/>
        </w:rPr>
        <w:t>宣導健康上網</w:t>
      </w:r>
      <w:r>
        <w:rPr>
          <w:rFonts w:eastAsia="標楷體" w:hint="eastAsia"/>
          <w:color w:val="000000" w:themeColor="text1"/>
        </w:rPr>
        <w:t>、幸福學習的觀念與行為。</w:t>
      </w:r>
    </w:p>
    <w:p w:rsidR="00534FBE" w:rsidRPr="003E5DF3" w:rsidRDefault="00DC6B27" w:rsidP="002B025A">
      <w:pPr>
        <w:pStyle w:val="a3"/>
        <w:numPr>
          <w:ilvl w:val="0"/>
          <w:numId w:val="15"/>
        </w:numPr>
        <w:spacing w:beforeLines="50" w:before="180" w:line="360" w:lineRule="exact"/>
        <w:ind w:leftChars="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活動主題</w:t>
      </w:r>
      <w:r w:rsidRPr="003E5DF3">
        <w:rPr>
          <w:rFonts w:eastAsia="標楷體"/>
          <w:color w:val="000000" w:themeColor="text1"/>
        </w:rPr>
        <w:t>：</w:t>
      </w:r>
      <w:r w:rsidRPr="00A61076">
        <w:rPr>
          <w:rFonts w:eastAsia="標楷體" w:hint="eastAsia"/>
          <w:b/>
          <w:color w:val="000000" w:themeColor="text1"/>
          <w:u w:val="single"/>
        </w:rPr>
        <w:t>健康上網</w:t>
      </w:r>
      <w:r w:rsidRPr="009B2B46">
        <w:rPr>
          <w:rFonts w:eastAsia="標楷體" w:hint="eastAsia"/>
          <w:color w:val="000000" w:themeColor="text1"/>
        </w:rPr>
        <w:t>、</w:t>
      </w:r>
      <w:r w:rsidRPr="00A61076">
        <w:rPr>
          <w:rFonts w:eastAsia="標楷體" w:hint="eastAsia"/>
          <w:b/>
          <w:color w:val="000000" w:themeColor="text1"/>
          <w:u w:val="single"/>
        </w:rPr>
        <w:t>網路智慧財產權</w:t>
      </w:r>
      <w:r w:rsidRPr="009B2B46">
        <w:rPr>
          <w:rFonts w:eastAsia="標楷體" w:hint="eastAsia"/>
          <w:color w:val="000000" w:themeColor="text1"/>
        </w:rPr>
        <w:t>、</w:t>
      </w:r>
      <w:r w:rsidRPr="00A61076">
        <w:rPr>
          <w:rFonts w:eastAsia="標楷體" w:hint="eastAsia"/>
          <w:b/>
          <w:color w:val="000000" w:themeColor="text1"/>
          <w:u w:val="single"/>
        </w:rPr>
        <w:t>資訊安全</w:t>
      </w:r>
      <w:r w:rsidRPr="009B2B46">
        <w:rPr>
          <w:rFonts w:eastAsia="標楷體" w:hint="eastAsia"/>
          <w:color w:val="000000" w:themeColor="text1"/>
        </w:rPr>
        <w:t>、</w:t>
      </w:r>
      <w:r w:rsidRPr="00A61076">
        <w:rPr>
          <w:rFonts w:eastAsia="標楷體" w:hint="eastAsia"/>
          <w:b/>
          <w:color w:val="000000" w:themeColor="text1"/>
          <w:u w:val="single"/>
        </w:rPr>
        <w:t>網路成癮</w:t>
      </w:r>
      <w:r w:rsidRPr="00403629">
        <w:rPr>
          <w:rFonts w:eastAsia="標楷體" w:hint="eastAsia"/>
          <w:b/>
          <w:color w:val="000000" w:themeColor="text1"/>
        </w:rPr>
        <w:t>、</w:t>
      </w:r>
      <w:r>
        <w:rPr>
          <w:rFonts w:eastAsia="標楷體" w:hint="eastAsia"/>
          <w:b/>
          <w:color w:val="000000" w:themeColor="text1"/>
          <w:u w:val="single"/>
        </w:rPr>
        <w:t>幸福學習</w:t>
      </w:r>
      <w:r w:rsidRPr="00403629">
        <w:rPr>
          <w:rFonts w:eastAsia="標楷體" w:hint="eastAsia"/>
          <w:color w:val="000000" w:themeColor="text1"/>
        </w:rPr>
        <w:t>相關議</w:t>
      </w:r>
      <w:r w:rsidRPr="009B2B46">
        <w:rPr>
          <w:rFonts w:eastAsia="標楷體" w:hint="eastAsia"/>
          <w:color w:val="000000" w:themeColor="text1"/>
        </w:rPr>
        <w:t>題。</w:t>
      </w:r>
    </w:p>
    <w:p w:rsidR="00DC6B27" w:rsidRDefault="00DC6B27" w:rsidP="002B025A">
      <w:pPr>
        <w:pStyle w:val="a3"/>
        <w:numPr>
          <w:ilvl w:val="0"/>
          <w:numId w:val="15"/>
        </w:numPr>
        <w:spacing w:beforeLines="50" w:before="180" w:line="360" w:lineRule="exact"/>
        <w:ind w:leftChars="0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申請資格</w:t>
      </w:r>
      <w:r w:rsidRPr="003E5DF3">
        <w:rPr>
          <w:rFonts w:eastAsia="標楷體"/>
          <w:b/>
          <w:color w:val="000000" w:themeColor="text1"/>
        </w:rPr>
        <w:t>：</w:t>
      </w:r>
      <w:r>
        <w:rPr>
          <w:rFonts w:eastAsia="標楷體" w:hint="eastAsia"/>
          <w:color w:val="000000" w:themeColor="text1"/>
        </w:rPr>
        <w:t>本校</w:t>
      </w:r>
      <w:r w:rsidRPr="002374BF">
        <w:rPr>
          <w:rFonts w:eastAsia="標楷體" w:hint="eastAsia"/>
          <w:color w:val="000000" w:themeColor="text1"/>
        </w:rPr>
        <w:t>學會、社團</w:t>
      </w:r>
    </w:p>
    <w:p w:rsidR="00534FBE" w:rsidRPr="00190F0E" w:rsidRDefault="004E3C91" w:rsidP="002B025A">
      <w:pPr>
        <w:pStyle w:val="a3"/>
        <w:numPr>
          <w:ilvl w:val="0"/>
          <w:numId w:val="15"/>
        </w:numPr>
        <w:spacing w:beforeLines="50" w:before="180" w:line="360" w:lineRule="exact"/>
        <w:ind w:leftChars="0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徵件</w:t>
      </w:r>
      <w:r w:rsidR="007F5A4D" w:rsidRPr="003E5DF3">
        <w:rPr>
          <w:rFonts w:eastAsia="標楷體"/>
          <w:b/>
          <w:color w:val="000000" w:themeColor="text1"/>
        </w:rPr>
        <w:t>期限</w:t>
      </w:r>
      <w:r w:rsidR="00534FBE" w:rsidRPr="003E5DF3">
        <w:rPr>
          <w:rFonts w:eastAsia="標楷體"/>
          <w:b/>
          <w:color w:val="000000" w:themeColor="text1"/>
        </w:rPr>
        <w:t>：</w:t>
      </w:r>
      <w:r w:rsidR="00ED42B8" w:rsidRPr="003E5DF3">
        <w:rPr>
          <w:rFonts w:eastAsia="標楷體"/>
          <w:color w:val="000000" w:themeColor="text1"/>
        </w:rPr>
        <w:t>即日起至</w:t>
      </w:r>
      <w:r w:rsidR="00994364" w:rsidRPr="00183384">
        <w:rPr>
          <w:rFonts w:eastAsia="標楷體"/>
          <w:b/>
          <w:color w:val="000000" w:themeColor="text1"/>
          <w:u w:val="single"/>
        </w:rPr>
        <w:t>106</w:t>
      </w:r>
      <w:r w:rsidR="00994364" w:rsidRPr="00183384">
        <w:rPr>
          <w:rFonts w:eastAsia="標楷體"/>
          <w:b/>
          <w:color w:val="000000" w:themeColor="text1"/>
          <w:u w:val="single"/>
        </w:rPr>
        <w:t>年</w:t>
      </w:r>
      <w:r w:rsidR="00994364" w:rsidRPr="00183384">
        <w:rPr>
          <w:rFonts w:eastAsia="標楷體" w:hint="eastAsia"/>
          <w:b/>
          <w:color w:val="000000" w:themeColor="text1"/>
          <w:u w:val="single"/>
        </w:rPr>
        <w:t>10</w:t>
      </w:r>
      <w:r w:rsidR="00994364" w:rsidRPr="00183384">
        <w:rPr>
          <w:rFonts w:eastAsia="標楷體"/>
          <w:b/>
          <w:color w:val="000000" w:themeColor="text1"/>
          <w:u w:val="single"/>
        </w:rPr>
        <w:t>月</w:t>
      </w:r>
      <w:r w:rsidR="00994364" w:rsidRPr="00183384">
        <w:rPr>
          <w:rFonts w:eastAsia="標楷體" w:hint="eastAsia"/>
          <w:b/>
          <w:color w:val="000000" w:themeColor="text1"/>
          <w:u w:val="single"/>
        </w:rPr>
        <w:t>13</w:t>
      </w:r>
      <w:r w:rsidR="00994364" w:rsidRPr="00183384">
        <w:rPr>
          <w:rFonts w:eastAsia="標楷體"/>
          <w:b/>
          <w:color w:val="000000" w:themeColor="text1"/>
          <w:u w:val="single"/>
        </w:rPr>
        <w:t>日</w:t>
      </w:r>
      <w:r w:rsidR="00994364">
        <w:rPr>
          <w:rFonts w:eastAsia="標楷體" w:hint="eastAsia"/>
          <w:b/>
          <w:color w:val="000000" w:themeColor="text1"/>
          <w:u w:val="single"/>
        </w:rPr>
        <w:t>(</w:t>
      </w:r>
      <w:r w:rsidR="00994364">
        <w:rPr>
          <w:rFonts w:eastAsia="標楷體" w:hint="eastAsia"/>
          <w:b/>
          <w:color w:val="000000" w:themeColor="text1"/>
          <w:u w:val="single"/>
        </w:rPr>
        <w:t>含</w:t>
      </w:r>
      <w:r w:rsidR="00994364">
        <w:rPr>
          <w:rFonts w:eastAsia="標楷體" w:hint="eastAsia"/>
          <w:b/>
          <w:color w:val="000000" w:themeColor="text1"/>
          <w:u w:val="single"/>
        </w:rPr>
        <w:t>)</w:t>
      </w:r>
      <w:r w:rsidR="00994364" w:rsidRPr="00A34FC1">
        <w:rPr>
          <w:rFonts w:eastAsia="標楷體" w:hint="eastAsia"/>
          <w:color w:val="000000" w:themeColor="text1"/>
        </w:rPr>
        <w:t>前</w:t>
      </w:r>
      <w:r w:rsidR="00994364" w:rsidRPr="00A34FC1">
        <w:rPr>
          <w:rFonts w:eastAsia="標楷體" w:hint="eastAsia"/>
          <w:color w:val="000000" w:themeColor="text1"/>
        </w:rPr>
        <w:t>m</w:t>
      </w:r>
      <w:r w:rsidR="00994364" w:rsidRPr="00A34FC1">
        <w:rPr>
          <w:rFonts w:eastAsia="標楷體"/>
          <w:color w:val="000000" w:themeColor="text1"/>
        </w:rPr>
        <w:t>ail</w:t>
      </w:r>
      <w:r w:rsidR="00994364" w:rsidRPr="00A34FC1">
        <w:rPr>
          <w:rFonts w:eastAsia="標楷體" w:hint="eastAsia"/>
          <w:color w:val="000000" w:themeColor="text1"/>
        </w:rPr>
        <w:t>至</w:t>
      </w:r>
      <w:proofErr w:type="gramStart"/>
      <w:r w:rsidR="00994364" w:rsidRPr="00994364">
        <w:rPr>
          <w:rFonts w:eastAsia="標楷體" w:hint="eastAsia"/>
          <w:b/>
          <w:color w:val="000000" w:themeColor="text1"/>
        </w:rPr>
        <w:t>圖資處</w:t>
      </w:r>
      <w:proofErr w:type="gramEnd"/>
      <w:r w:rsidR="00994364" w:rsidRPr="00994364">
        <w:rPr>
          <w:rFonts w:eastAsia="標楷體" w:hint="eastAsia"/>
          <w:b/>
          <w:color w:val="000000" w:themeColor="text1"/>
        </w:rPr>
        <w:t>信箱</w:t>
      </w:r>
      <w:r w:rsidR="00994364" w:rsidRPr="00994364">
        <w:rPr>
          <w:rFonts w:eastAsia="標楷體" w:hint="eastAsia"/>
          <w:b/>
          <w:color w:val="000000" w:themeColor="text1"/>
        </w:rPr>
        <w:t>lis@just.edu.tw</w:t>
      </w:r>
    </w:p>
    <w:p w:rsidR="00190F0E" w:rsidRPr="00190F0E" w:rsidRDefault="00190F0E" w:rsidP="002B025A">
      <w:pPr>
        <w:pStyle w:val="a3"/>
        <w:numPr>
          <w:ilvl w:val="0"/>
          <w:numId w:val="15"/>
        </w:numPr>
        <w:spacing w:beforeLines="50" w:before="180" w:line="360" w:lineRule="exact"/>
        <w:ind w:leftChars="0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活動期限：</w:t>
      </w:r>
      <w:r w:rsidRPr="00183384">
        <w:rPr>
          <w:rFonts w:eastAsia="標楷體" w:hint="eastAsia"/>
          <w:color w:val="000000" w:themeColor="text1"/>
        </w:rPr>
        <w:t>經</w:t>
      </w:r>
      <w:proofErr w:type="gramStart"/>
      <w:r w:rsidR="00DA11EA">
        <w:rPr>
          <w:rFonts w:eastAsia="標楷體" w:hint="eastAsia"/>
          <w:color w:val="000000" w:themeColor="text1"/>
        </w:rPr>
        <w:t>圖資處</w:t>
      </w:r>
      <w:r w:rsidR="00DA11EA" w:rsidRPr="00183384">
        <w:rPr>
          <w:rFonts w:eastAsia="標楷體" w:hint="eastAsia"/>
          <w:color w:val="000000" w:themeColor="text1"/>
        </w:rPr>
        <w:t>審核後</w:t>
      </w:r>
      <w:r w:rsidRPr="00183384">
        <w:rPr>
          <w:rFonts w:eastAsia="標楷體" w:hint="eastAsia"/>
          <w:color w:val="000000" w:themeColor="text1"/>
        </w:rPr>
        <w:t>錄</w:t>
      </w:r>
      <w:r w:rsidR="00DD7827">
        <w:rPr>
          <w:rFonts w:eastAsia="標楷體" w:hint="eastAsia"/>
          <w:color w:val="000000" w:themeColor="text1"/>
        </w:rPr>
        <w:t>選</w:t>
      </w:r>
      <w:proofErr w:type="gramEnd"/>
      <w:r w:rsidRPr="00183384">
        <w:rPr>
          <w:rFonts w:eastAsia="標楷體" w:hint="eastAsia"/>
          <w:color w:val="000000" w:themeColor="text1"/>
        </w:rPr>
        <w:t>通知，</w:t>
      </w:r>
      <w:r w:rsidR="00DD7827" w:rsidRPr="00183384">
        <w:rPr>
          <w:rFonts w:eastAsia="標楷體" w:hint="eastAsia"/>
          <w:color w:val="000000" w:themeColor="text1"/>
        </w:rPr>
        <w:t>須於</w:t>
      </w:r>
      <w:r w:rsidR="00DD7827" w:rsidRPr="00DA11EA">
        <w:rPr>
          <w:rFonts w:eastAsia="標楷體" w:hint="eastAsia"/>
          <w:b/>
          <w:color w:val="000000" w:themeColor="text1"/>
          <w:u w:val="single"/>
        </w:rPr>
        <w:t>12</w:t>
      </w:r>
      <w:r w:rsidR="00DD7827" w:rsidRPr="00DA11EA">
        <w:rPr>
          <w:rFonts w:eastAsia="標楷體" w:hint="eastAsia"/>
          <w:b/>
          <w:color w:val="000000" w:themeColor="text1"/>
          <w:u w:val="single"/>
        </w:rPr>
        <w:t>月</w:t>
      </w:r>
      <w:r w:rsidR="00DD7827" w:rsidRPr="00DA11EA">
        <w:rPr>
          <w:rFonts w:eastAsia="標楷體" w:hint="eastAsia"/>
          <w:b/>
          <w:color w:val="000000" w:themeColor="text1"/>
          <w:u w:val="single"/>
        </w:rPr>
        <w:t>8</w:t>
      </w:r>
      <w:r w:rsidR="00DD7827" w:rsidRPr="00DA11EA">
        <w:rPr>
          <w:rFonts w:eastAsia="標楷體" w:hint="eastAsia"/>
          <w:b/>
          <w:color w:val="000000" w:themeColor="text1"/>
          <w:u w:val="single"/>
        </w:rPr>
        <w:t>日前</w:t>
      </w:r>
      <w:r w:rsidR="00DD7827" w:rsidRPr="00DD7827">
        <w:rPr>
          <w:rFonts w:eastAsia="標楷體" w:hint="eastAsia"/>
          <w:color w:val="000000" w:themeColor="text1"/>
        </w:rPr>
        <w:t>辦理</w:t>
      </w:r>
      <w:r w:rsidRPr="00183384">
        <w:rPr>
          <w:rFonts w:eastAsia="標楷體" w:hint="eastAsia"/>
          <w:color w:val="000000" w:themeColor="text1"/>
        </w:rPr>
        <w:t>活動</w:t>
      </w:r>
      <w:r w:rsidR="00DD7827">
        <w:rPr>
          <w:rFonts w:eastAsia="標楷體" w:hint="eastAsia"/>
          <w:color w:val="000000" w:themeColor="text1"/>
        </w:rPr>
        <w:t>且完成</w:t>
      </w:r>
      <w:r w:rsidRPr="00183384">
        <w:rPr>
          <w:rFonts w:eastAsia="標楷體" w:hint="eastAsia"/>
          <w:color w:val="000000" w:themeColor="text1"/>
        </w:rPr>
        <w:t>經費</w:t>
      </w:r>
      <w:r w:rsidR="004A0FA3">
        <w:rPr>
          <w:rFonts w:eastAsia="標楷體" w:hint="eastAsia"/>
          <w:color w:val="000000" w:themeColor="text1"/>
        </w:rPr>
        <w:t>核銷及</w:t>
      </w:r>
      <w:r w:rsidR="00DD7827">
        <w:rPr>
          <w:rFonts w:eastAsia="標楷體" w:hint="eastAsia"/>
          <w:color w:val="000000" w:themeColor="text1"/>
        </w:rPr>
        <w:t>提繳</w:t>
      </w:r>
      <w:r w:rsidR="0015788D">
        <w:rPr>
          <w:rFonts w:eastAsia="標楷體" w:hint="eastAsia"/>
          <w:color w:val="000000" w:themeColor="text1"/>
        </w:rPr>
        <w:t>執行成效表</w:t>
      </w:r>
      <w:r w:rsidRPr="00183384">
        <w:rPr>
          <w:rFonts w:eastAsia="標楷體" w:hint="eastAsia"/>
          <w:color w:val="000000" w:themeColor="text1"/>
        </w:rPr>
        <w:t>。</w:t>
      </w:r>
      <w:r w:rsidR="00DD7827" w:rsidRPr="00403629">
        <w:rPr>
          <w:rFonts w:ascii="標楷體" w:eastAsia="標楷體" w:hint="eastAsia"/>
        </w:rPr>
        <w:t>逾時未核銷者，取消該次經費補助。</w:t>
      </w:r>
    </w:p>
    <w:p w:rsidR="00190F0E" w:rsidRPr="001C5B3F" w:rsidRDefault="00190F0E" w:rsidP="00183384">
      <w:pPr>
        <w:pStyle w:val="a3"/>
        <w:numPr>
          <w:ilvl w:val="0"/>
          <w:numId w:val="15"/>
        </w:numPr>
        <w:spacing w:beforeLines="50" w:before="180" w:line="360" w:lineRule="exact"/>
        <w:ind w:leftChars="0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補助經費：</w:t>
      </w:r>
      <w:r w:rsidRPr="00183384">
        <w:rPr>
          <w:rFonts w:eastAsia="標楷體" w:hint="eastAsia"/>
          <w:color w:val="000000" w:themeColor="text1"/>
        </w:rPr>
        <w:t>每案補助</w:t>
      </w:r>
      <w:r w:rsidR="00183384" w:rsidRPr="00183384">
        <w:rPr>
          <w:rFonts w:eastAsia="標楷體" w:hint="eastAsia"/>
          <w:color w:val="000000" w:themeColor="text1"/>
        </w:rPr>
        <w:t>新臺幣</w:t>
      </w:r>
      <w:r w:rsidRPr="00183384">
        <w:rPr>
          <w:rFonts w:eastAsia="標楷體" w:hint="eastAsia"/>
          <w:color w:val="000000" w:themeColor="text1"/>
        </w:rPr>
        <w:t>3</w:t>
      </w:r>
      <w:r w:rsidRPr="00183384">
        <w:rPr>
          <w:rFonts w:eastAsia="標楷體"/>
          <w:color w:val="000000" w:themeColor="text1"/>
        </w:rPr>
        <w:t>,</w:t>
      </w:r>
      <w:r w:rsidRPr="00183384">
        <w:rPr>
          <w:rFonts w:eastAsia="標楷體" w:hint="eastAsia"/>
          <w:color w:val="000000" w:themeColor="text1"/>
        </w:rPr>
        <w:t>000</w:t>
      </w:r>
      <w:r w:rsidRPr="00183384">
        <w:rPr>
          <w:rFonts w:eastAsia="標楷體" w:hint="eastAsia"/>
          <w:color w:val="000000" w:themeColor="text1"/>
        </w:rPr>
        <w:t>元</w:t>
      </w:r>
      <w:r w:rsidR="001C5B3F">
        <w:rPr>
          <w:rFonts w:eastAsia="標楷體" w:hint="eastAsia"/>
          <w:color w:val="000000" w:themeColor="text1"/>
        </w:rPr>
        <w:t>整，</w:t>
      </w:r>
      <w:r w:rsidR="001C5B3F" w:rsidRPr="00F139FB">
        <w:rPr>
          <w:rFonts w:eastAsia="標楷體" w:hint="eastAsia"/>
          <w:b/>
          <w:color w:val="000000" w:themeColor="text1"/>
          <w:u w:val="single"/>
        </w:rPr>
        <w:t>須</w:t>
      </w:r>
      <w:r w:rsidR="00183384" w:rsidRPr="00F139FB">
        <w:rPr>
          <w:rFonts w:eastAsia="標楷體" w:hint="eastAsia"/>
          <w:b/>
          <w:color w:val="000000" w:themeColor="text1"/>
          <w:u w:val="single"/>
        </w:rPr>
        <w:t>檢具收據得以補助</w:t>
      </w:r>
      <w:r w:rsidR="00183384" w:rsidRPr="00183384">
        <w:rPr>
          <w:rFonts w:eastAsia="標楷體" w:hint="eastAsia"/>
          <w:color w:val="000000" w:themeColor="text1"/>
        </w:rPr>
        <w:t>，</w:t>
      </w:r>
      <w:r w:rsidR="00183384" w:rsidRPr="00F139FB">
        <w:rPr>
          <w:rFonts w:eastAsia="標楷體" w:hint="eastAsia"/>
          <w:b/>
          <w:color w:val="000000" w:themeColor="text1"/>
          <w:u w:val="single"/>
        </w:rPr>
        <w:t>收據抬頭</w:t>
      </w:r>
      <w:r w:rsidR="00183384" w:rsidRPr="00F139FB">
        <w:rPr>
          <w:rFonts w:eastAsia="標楷體" w:hint="eastAsia"/>
          <w:b/>
          <w:color w:val="000000" w:themeColor="text1"/>
          <w:u w:val="single"/>
        </w:rPr>
        <w:t>:</w:t>
      </w:r>
      <w:r w:rsidR="00183384" w:rsidRPr="00F139FB">
        <w:rPr>
          <w:rFonts w:eastAsia="標楷體" w:hint="eastAsia"/>
          <w:b/>
          <w:color w:val="000000" w:themeColor="text1"/>
          <w:u w:val="single"/>
        </w:rPr>
        <w:t>景文科技大學</w:t>
      </w:r>
      <w:r w:rsidR="00183384" w:rsidRPr="00183384">
        <w:rPr>
          <w:rFonts w:eastAsia="標楷體" w:hint="eastAsia"/>
          <w:color w:val="000000" w:themeColor="text1"/>
        </w:rPr>
        <w:t>，收據內容以文具、海報製作、宣傳單張印製、活動材料費、演講鐘點費為補助項目。</w:t>
      </w:r>
    </w:p>
    <w:p w:rsidR="001C5B3F" w:rsidRPr="003E5DF3" w:rsidRDefault="001C5B3F" w:rsidP="001C5B3F">
      <w:pPr>
        <w:pStyle w:val="a3"/>
        <w:numPr>
          <w:ilvl w:val="0"/>
          <w:numId w:val="15"/>
        </w:numPr>
        <w:spacing w:beforeLines="50" w:before="180" w:line="360" w:lineRule="exact"/>
        <w:ind w:leftChars="0"/>
        <w:jc w:val="both"/>
        <w:rPr>
          <w:rFonts w:eastAsia="標楷體"/>
          <w:b/>
          <w:color w:val="000000" w:themeColor="text1"/>
        </w:rPr>
      </w:pPr>
      <w:r w:rsidRPr="003E5DF3">
        <w:rPr>
          <w:rFonts w:eastAsia="標楷體"/>
          <w:b/>
          <w:color w:val="000000" w:themeColor="text1"/>
        </w:rPr>
        <w:t>活動獎勵：</w:t>
      </w:r>
      <w:r w:rsidRPr="001C5B3F">
        <w:rPr>
          <w:rFonts w:eastAsia="標楷體" w:hint="eastAsia"/>
          <w:color w:val="000000" w:themeColor="text1"/>
        </w:rPr>
        <w:t>除</w:t>
      </w:r>
      <w:r w:rsidRPr="001C5B3F">
        <w:rPr>
          <w:rFonts w:eastAsia="標楷體" w:hint="eastAsia"/>
          <w:b/>
          <w:color w:val="000000" w:themeColor="text1"/>
          <w:u w:val="single"/>
        </w:rPr>
        <w:t>補助經費</w:t>
      </w:r>
      <w:r w:rsidRPr="001C5B3F">
        <w:rPr>
          <w:rFonts w:eastAsia="標楷體" w:hint="eastAsia"/>
          <w:b/>
          <w:color w:val="000000" w:themeColor="text1"/>
          <w:u w:val="single"/>
        </w:rPr>
        <w:t>3</w:t>
      </w:r>
      <w:r w:rsidRPr="001C5B3F">
        <w:rPr>
          <w:rFonts w:eastAsia="標楷體"/>
          <w:b/>
          <w:color w:val="000000" w:themeColor="text1"/>
          <w:u w:val="single"/>
        </w:rPr>
        <w:t>,</w:t>
      </w:r>
      <w:r w:rsidRPr="001C5B3F">
        <w:rPr>
          <w:rFonts w:eastAsia="標楷體" w:hint="eastAsia"/>
          <w:b/>
          <w:color w:val="000000" w:themeColor="text1"/>
          <w:u w:val="single"/>
        </w:rPr>
        <w:t>000</w:t>
      </w:r>
      <w:r w:rsidRPr="001C5B3F">
        <w:rPr>
          <w:rFonts w:eastAsia="標楷體" w:hint="eastAsia"/>
          <w:b/>
          <w:color w:val="000000" w:themeColor="text1"/>
          <w:u w:val="single"/>
        </w:rPr>
        <w:t>元</w:t>
      </w:r>
      <w:r w:rsidRPr="001C5B3F">
        <w:rPr>
          <w:rFonts w:eastAsia="標楷體" w:hint="eastAsia"/>
          <w:color w:val="000000" w:themeColor="text1"/>
        </w:rPr>
        <w:t>外，於執行期限前</w:t>
      </w:r>
      <w:r w:rsidRPr="001C5B3F">
        <w:rPr>
          <w:rFonts w:eastAsia="標楷體" w:hint="eastAsia"/>
          <w:color w:val="000000" w:themeColor="text1"/>
        </w:rPr>
        <w:t>(</w:t>
      </w:r>
      <w:r w:rsidRPr="001C5B3F">
        <w:rPr>
          <w:rFonts w:eastAsia="標楷體"/>
          <w:color w:val="000000" w:themeColor="text1"/>
        </w:rPr>
        <w:t>12</w:t>
      </w:r>
      <w:r w:rsidRPr="001C5B3F">
        <w:rPr>
          <w:rFonts w:eastAsia="標楷體" w:hint="eastAsia"/>
          <w:color w:val="000000" w:themeColor="text1"/>
        </w:rPr>
        <w:t>月</w:t>
      </w:r>
      <w:r w:rsidRPr="001C5B3F">
        <w:rPr>
          <w:rFonts w:eastAsia="標楷體" w:hint="eastAsia"/>
          <w:color w:val="000000" w:themeColor="text1"/>
        </w:rPr>
        <w:t>8</w:t>
      </w:r>
      <w:r w:rsidRPr="001C5B3F">
        <w:rPr>
          <w:rFonts w:eastAsia="標楷體" w:hint="eastAsia"/>
          <w:color w:val="000000" w:themeColor="text1"/>
        </w:rPr>
        <w:t>日</w:t>
      </w:r>
      <w:r w:rsidRPr="001C5B3F">
        <w:rPr>
          <w:rFonts w:eastAsia="標楷體" w:hint="eastAsia"/>
          <w:color w:val="000000" w:themeColor="text1"/>
        </w:rPr>
        <w:t>)</w:t>
      </w:r>
      <w:r w:rsidRPr="001C5B3F">
        <w:rPr>
          <w:rFonts w:eastAsia="標楷體" w:hint="eastAsia"/>
          <w:color w:val="000000" w:themeColor="text1"/>
        </w:rPr>
        <w:t>完成活動且成果良好者，</w:t>
      </w:r>
      <w:r w:rsidRPr="001C5B3F">
        <w:rPr>
          <w:rFonts w:eastAsia="標楷體" w:hint="eastAsia"/>
          <w:b/>
          <w:color w:val="000000" w:themeColor="text1"/>
          <w:u w:val="single"/>
        </w:rPr>
        <w:t>致贈感謝表揚狀</w:t>
      </w:r>
      <w:proofErr w:type="gramStart"/>
      <w:r w:rsidRPr="001C5B3F">
        <w:rPr>
          <w:rFonts w:eastAsia="標楷體" w:hint="eastAsia"/>
          <w:color w:val="000000" w:themeColor="text1"/>
        </w:rPr>
        <w:t>乙紙以茲</w:t>
      </w:r>
      <w:proofErr w:type="gramEnd"/>
      <w:r w:rsidRPr="001C5B3F">
        <w:rPr>
          <w:rFonts w:eastAsia="標楷體" w:hint="eastAsia"/>
          <w:color w:val="000000" w:themeColor="text1"/>
        </w:rPr>
        <w:t>鼓勵。</w:t>
      </w:r>
    </w:p>
    <w:p w:rsidR="00AB1CB6" w:rsidRPr="003E5DF3" w:rsidRDefault="00DC6B27" w:rsidP="002B025A">
      <w:pPr>
        <w:pStyle w:val="a3"/>
        <w:numPr>
          <w:ilvl w:val="0"/>
          <w:numId w:val="15"/>
        </w:numPr>
        <w:spacing w:beforeLines="50" w:before="180" w:line="360" w:lineRule="exact"/>
        <w:ind w:leftChars="0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其他</w:t>
      </w:r>
      <w:r w:rsidR="00AB1CB6" w:rsidRPr="003E5DF3">
        <w:rPr>
          <w:rFonts w:eastAsia="標楷體"/>
          <w:b/>
          <w:color w:val="000000" w:themeColor="text1"/>
        </w:rPr>
        <w:t>：</w:t>
      </w:r>
    </w:p>
    <w:p w:rsidR="001F7C3C" w:rsidRDefault="001F7C3C" w:rsidP="00DC6B27">
      <w:pPr>
        <w:spacing w:beforeLines="50" w:before="180" w:line="360" w:lineRule="exact"/>
        <w:ind w:firstLineChars="300" w:firstLine="72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本辦法文件下載：景文科技大學【</w:t>
      </w:r>
      <w:hyperlink r:id="rId9" w:history="1">
        <w:r w:rsidRPr="001F7C3C">
          <w:rPr>
            <w:rStyle w:val="af0"/>
            <w:rFonts w:eastAsia="標楷體" w:hint="eastAsia"/>
          </w:rPr>
          <w:t>資安防護‧健康上網</w:t>
        </w:r>
      </w:hyperlink>
      <w:bookmarkStart w:id="0" w:name="_GoBack"/>
      <w:bookmarkEnd w:id="0"/>
      <w:r>
        <w:rPr>
          <w:rFonts w:eastAsia="標楷體" w:hint="eastAsia"/>
          <w:color w:val="000000" w:themeColor="text1"/>
        </w:rPr>
        <w:t>】網站</w:t>
      </w:r>
    </w:p>
    <w:p w:rsidR="00144336" w:rsidRDefault="004353D7" w:rsidP="00DC6B27">
      <w:pPr>
        <w:spacing w:beforeLines="50" w:before="180" w:line="360" w:lineRule="exact"/>
        <w:ind w:firstLineChars="300" w:firstLine="720"/>
        <w:jc w:val="both"/>
        <w:rPr>
          <w:rFonts w:eastAsia="標楷體"/>
          <w:color w:val="000000" w:themeColor="text1"/>
        </w:rPr>
      </w:pPr>
      <w:r w:rsidRPr="00DC6B27">
        <w:rPr>
          <w:rFonts w:eastAsia="標楷體" w:hint="eastAsia"/>
          <w:color w:val="000000" w:themeColor="text1"/>
        </w:rPr>
        <w:t>活動企劃申請表如附件一、活動企劃書內容項目如附件二</w:t>
      </w:r>
      <w:r w:rsidR="00DC6B27">
        <w:rPr>
          <w:rFonts w:eastAsia="標楷體" w:hint="eastAsia"/>
          <w:color w:val="000000" w:themeColor="text1"/>
        </w:rPr>
        <w:t>、</w:t>
      </w:r>
      <w:r w:rsidR="00DC6B27" w:rsidRPr="00DC6B27">
        <w:rPr>
          <w:rFonts w:eastAsia="標楷體" w:hint="eastAsia"/>
          <w:color w:val="000000" w:themeColor="text1"/>
        </w:rPr>
        <w:t>執行</w:t>
      </w:r>
      <w:proofErr w:type="gramStart"/>
      <w:r w:rsidR="00DC6B27" w:rsidRPr="00DC6B27">
        <w:rPr>
          <w:rFonts w:eastAsia="標楷體" w:hint="eastAsia"/>
          <w:color w:val="000000" w:themeColor="text1"/>
        </w:rPr>
        <w:t>成效表如附件</w:t>
      </w:r>
      <w:r w:rsidR="00DC6B27">
        <w:rPr>
          <w:rFonts w:eastAsia="標楷體" w:hint="eastAsia"/>
          <w:color w:val="000000" w:themeColor="text1"/>
        </w:rPr>
        <w:t>三</w:t>
      </w:r>
      <w:proofErr w:type="gramEnd"/>
      <w:r w:rsidR="00DC6B27">
        <w:rPr>
          <w:rFonts w:eastAsia="標楷體" w:hint="eastAsia"/>
          <w:color w:val="000000" w:themeColor="text1"/>
        </w:rPr>
        <w:t>。</w:t>
      </w:r>
    </w:p>
    <w:p w:rsidR="00DC6B27" w:rsidRPr="00DC6B27" w:rsidRDefault="00DC6B27" w:rsidP="00DC6B27">
      <w:pPr>
        <w:spacing w:beforeLines="50" w:before="180" w:line="360" w:lineRule="exact"/>
        <w:ind w:firstLineChars="300" w:firstLine="720"/>
        <w:jc w:val="both"/>
        <w:rPr>
          <w:rFonts w:eastAsia="標楷體"/>
          <w:color w:val="000000" w:themeColor="text1"/>
        </w:rPr>
      </w:pPr>
    </w:p>
    <w:p w:rsidR="00C229B9" w:rsidRDefault="00C229B9" w:rsidP="008E0463">
      <w:pPr>
        <w:spacing w:line="400" w:lineRule="exact"/>
        <w:jc w:val="both"/>
        <w:rPr>
          <w:rFonts w:eastAsia="標楷體"/>
          <w:color w:val="000000" w:themeColor="text1"/>
        </w:rPr>
      </w:pPr>
    </w:p>
    <w:p w:rsidR="00C229B9" w:rsidRPr="009108AB" w:rsidRDefault="00C229B9" w:rsidP="00C229B9">
      <w:pPr>
        <w:spacing w:line="360" w:lineRule="exact"/>
        <w:rPr>
          <w:rFonts w:eastAsia="標楷體"/>
          <w:b/>
        </w:rPr>
      </w:pPr>
      <w:r w:rsidRPr="009108AB">
        <w:rPr>
          <w:rFonts w:eastAsia="標楷體"/>
          <w:b/>
        </w:rPr>
        <w:t>主辦單位：圖書資訊處</w:t>
      </w:r>
    </w:p>
    <w:p w:rsidR="00C229B9" w:rsidRPr="009108AB" w:rsidRDefault="00C229B9" w:rsidP="00C229B9">
      <w:pPr>
        <w:spacing w:line="360" w:lineRule="exact"/>
        <w:rPr>
          <w:rFonts w:eastAsia="標楷體"/>
          <w:b/>
        </w:rPr>
      </w:pPr>
      <w:r w:rsidRPr="009108AB">
        <w:rPr>
          <w:rFonts w:eastAsia="標楷體"/>
          <w:b/>
        </w:rPr>
        <w:t>業務窗口：資訊服務組黃久華、陳怡華</w:t>
      </w:r>
    </w:p>
    <w:p w:rsidR="00C229B9" w:rsidRPr="009108AB" w:rsidRDefault="00C229B9" w:rsidP="00C229B9">
      <w:pPr>
        <w:spacing w:line="360" w:lineRule="exact"/>
        <w:rPr>
          <w:rFonts w:eastAsia="標楷體"/>
          <w:b/>
        </w:rPr>
      </w:pPr>
      <w:r w:rsidRPr="009108AB">
        <w:rPr>
          <w:rFonts w:eastAsia="標楷體"/>
          <w:b/>
        </w:rPr>
        <w:t xml:space="preserve">          </w:t>
      </w:r>
      <w:r w:rsidRPr="009108AB">
        <w:rPr>
          <w:rFonts w:eastAsia="標楷體"/>
          <w:b/>
        </w:rPr>
        <w:t>校內分機</w:t>
      </w:r>
      <w:r w:rsidRPr="009108AB">
        <w:rPr>
          <w:rFonts w:eastAsia="標楷體"/>
          <w:b/>
        </w:rPr>
        <w:t>2767</w:t>
      </w:r>
      <w:r w:rsidRPr="009108AB">
        <w:rPr>
          <w:rFonts w:eastAsia="標楷體"/>
          <w:b/>
        </w:rPr>
        <w:t>、</w:t>
      </w:r>
      <w:r w:rsidRPr="009108AB">
        <w:rPr>
          <w:rFonts w:eastAsia="標楷體"/>
          <w:b/>
        </w:rPr>
        <w:t>2786</w:t>
      </w:r>
    </w:p>
    <w:p w:rsidR="00A72E63" w:rsidRDefault="00C229B9" w:rsidP="00C229B9">
      <w:pPr>
        <w:spacing w:line="360" w:lineRule="exact"/>
        <w:rPr>
          <w:rFonts w:eastAsia="標楷體"/>
          <w:b/>
        </w:rPr>
      </w:pPr>
      <w:r w:rsidRPr="009108AB">
        <w:rPr>
          <w:rFonts w:eastAsia="標楷體"/>
          <w:b/>
        </w:rPr>
        <w:t>聯絡信箱：</w:t>
      </w:r>
      <w:hyperlink r:id="rId10" w:history="1">
        <w:r w:rsidR="002A5C1C" w:rsidRPr="001A4C0E">
          <w:rPr>
            <w:rStyle w:val="af0"/>
            <w:rFonts w:eastAsia="標楷體"/>
            <w:b/>
          </w:rPr>
          <w:t>lis@just.edu.tw</w:t>
        </w:r>
      </w:hyperlink>
    </w:p>
    <w:p w:rsidR="00A72E63" w:rsidRDefault="00A72E63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8E0463" w:rsidRDefault="00656E04" w:rsidP="00C229B9">
      <w:pPr>
        <w:spacing w:line="360" w:lineRule="exact"/>
        <w:rPr>
          <w:rFonts w:eastAsia="標楷體"/>
          <w:b/>
        </w:rPr>
      </w:pPr>
      <w:r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-80010</wp:posOffset>
                </wp:positionV>
                <wp:extent cx="723900" cy="365760"/>
                <wp:effectExtent l="0" t="0" r="19050" b="152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E04" w:rsidRPr="00656E04" w:rsidRDefault="00656E04" w:rsidP="00656E0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56E0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656E04">
                              <w:rPr>
                                <w:rFonts w:ascii="標楷體" w:eastAsia="標楷體" w:hAnsi="標楷體"/>
                              </w:rPr>
                              <w:t>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14.9pt;margin-top:-6.3pt;width:57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" fillcolor="white [3201]" strokeweight=".5pt">
                <v:textbox>
                  <w:txbxContent>
                    <w:p w:rsidR="00656E04" w:rsidRPr="00656E04" w:rsidRDefault="00656E04" w:rsidP="00656E04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656E0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656E04">
                        <w:rPr>
                          <w:rFonts w:ascii="標楷體" w:eastAsia="標楷體" w:hAnsi="標楷體"/>
                        </w:rPr>
                        <w:t>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DF58DC" w:rsidRDefault="00DF58DC" w:rsidP="00722CA1">
      <w:pPr>
        <w:spacing w:line="360" w:lineRule="exact"/>
        <w:jc w:val="center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ECE004F" wp14:editId="5FEE982F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6120000" cy="1483200"/>
            <wp:effectExtent l="0" t="0" r="0" b="31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景文logo106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CA1" w:rsidRPr="00DF58DC" w:rsidRDefault="00403629" w:rsidP="00722CA1">
      <w:pPr>
        <w:spacing w:line="360" w:lineRule="exact"/>
        <w:jc w:val="center"/>
        <w:rPr>
          <w:rFonts w:ascii="標楷體" w:eastAsia="標楷體" w:hAnsi="標楷體"/>
          <w:b/>
          <w:noProof/>
          <w:sz w:val="28"/>
          <w:szCs w:val="28"/>
        </w:rPr>
      </w:pPr>
      <w:r w:rsidRPr="00DF58DC">
        <w:rPr>
          <w:rFonts w:ascii="標楷體" w:eastAsia="標楷體" w:hAnsi="標楷體" w:hint="eastAsia"/>
          <w:b/>
          <w:noProof/>
          <w:sz w:val="28"/>
          <w:szCs w:val="28"/>
        </w:rPr>
        <w:t>「健康上網‧幸福學習」學會社團創意推廣活動</w:t>
      </w:r>
    </w:p>
    <w:p w:rsidR="00403629" w:rsidRPr="00DF58DC" w:rsidRDefault="00722CA1" w:rsidP="00722CA1">
      <w:pPr>
        <w:spacing w:line="360" w:lineRule="exact"/>
        <w:jc w:val="center"/>
        <w:rPr>
          <w:rFonts w:eastAsia="標楷體"/>
          <w:b/>
          <w:sz w:val="26"/>
          <w:szCs w:val="26"/>
        </w:rPr>
      </w:pPr>
      <w:r w:rsidRPr="00DF58DC">
        <w:rPr>
          <w:rFonts w:ascii="標楷體" w:eastAsia="標楷體" w:hAnsi="標楷體" w:hint="eastAsia"/>
          <w:b/>
          <w:noProof/>
          <w:sz w:val="28"/>
          <w:szCs w:val="28"/>
        </w:rPr>
        <w:t>活動企劃</w:t>
      </w:r>
      <w:r w:rsidR="00403629" w:rsidRPr="00DF58DC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403629" w:rsidRPr="00403629" w:rsidRDefault="00403629" w:rsidP="00403629">
      <w:pPr>
        <w:spacing w:line="360" w:lineRule="exact"/>
        <w:jc w:val="center"/>
        <w:rPr>
          <w:rFonts w:ascii="標楷體" w:eastAsia="標楷體"/>
          <w:b/>
          <w:bCs/>
          <w:sz w:val="40"/>
          <w:szCs w:val="40"/>
        </w:rPr>
      </w:pP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"/>
        <w:gridCol w:w="171"/>
        <w:gridCol w:w="334"/>
        <w:gridCol w:w="536"/>
        <w:gridCol w:w="1115"/>
        <w:gridCol w:w="1592"/>
        <w:gridCol w:w="1207"/>
        <w:gridCol w:w="393"/>
        <w:gridCol w:w="477"/>
        <w:gridCol w:w="2703"/>
      </w:tblGrid>
      <w:tr w:rsidR="00403629" w:rsidRPr="00403629" w:rsidTr="00403629">
        <w:trPr>
          <w:trHeight w:val="705"/>
        </w:trPr>
        <w:tc>
          <w:tcPr>
            <w:tcW w:w="12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  <w:b/>
                <w:bCs/>
              </w:rPr>
            </w:pPr>
            <w:r w:rsidRPr="00403629">
              <w:rPr>
                <w:rFonts w:ascii="標楷體" w:eastAsia="標楷體" w:hint="eastAsia"/>
                <w:b/>
                <w:bCs/>
              </w:rPr>
              <w:t>申請單位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  <w:b/>
                <w:bCs/>
              </w:rPr>
            </w:pPr>
            <w:r w:rsidRPr="00403629">
              <w:rPr>
                <w:rFonts w:ascii="標楷體" w:eastAsia="標楷體" w:hint="eastAsia"/>
                <w:b/>
                <w:bCs/>
              </w:rPr>
              <w:t>申請日期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年   月   日</w:t>
            </w:r>
          </w:p>
        </w:tc>
      </w:tr>
      <w:tr w:rsidR="00403629" w:rsidRPr="00403629" w:rsidTr="00403629">
        <w:trPr>
          <w:cantSplit/>
          <w:trHeight w:val="335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  <w:b/>
                <w:bCs/>
              </w:rPr>
            </w:pPr>
            <w:r w:rsidRPr="00403629">
              <w:rPr>
                <w:rFonts w:ascii="標楷體" w:eastAsia="標楷體" w:hint="eastAsia"/>
                <w:b/>
                <w:bCs/>
              </w:rPr>
              <w:t>負責人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  <w:b/>
                <w:bCs/>
              </w:rPr>
            </w:pPr>
            <w:r w:rsidRPr="00403629">
              <w:rPr>
                <w:rFonts w:ascii="標楷體" w:eastAsia="標楷體" w:hint="eastAsia"/>
                <w:b/>
                <w:bCs/>
              </w:rPr>
              <w:t>活動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時間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年   月   日</w:t>
            </w:r>
          </w:p>
        </w:tc>
      </w:tr>
      <w:tr w:rsidR="00403629" w:rsidRPr="00403629" w:rsidTr="00403629">
        <w:trPr>
          <w:cantSplit/>
          <w:trHeight w:val="360"/>
        </w:trPr>
        <w:tc>
          <w:tcPr>
            <w:tcW w:w="12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地點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</w:rPr>
            </w:pPr>
          </w:p>
        </w:tc>
      </w:tr>
      <w:tr w:rsidR="00403629" w:rsidRPr="00403629" w:rsidTr="00403629">
        <w:trPr>
          <w:cantSplit/>
          <w:trHeight w:val="70"/>
        </w:trPr>
        <w:tc>
          <w:tcPr>
            <w:tcW w:w="12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人數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</w:rPr>
            </w:pPr>
          </w:p>
        </w:tc>
      </w:tr>
      <w:tr w:rsidR="00403629" w:rsidRPr="00403629" w:rsidTr="00403629">
        <w:trPr>
          <w:cantSplit/>
          <w:trHeight w:val="685"/>
        </w:trPr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  <w:b/>
                <w:bCs/>
              </w:rPr>
            </w:pPr>
            <w:r w:rsidRPr="00403629">
              <w:rPr>
                <w:rFonts w:ascii="標楷體" w:eastAsia="標楷體" w:hint="eastAsia"/>
                <w:b/>
                <w:bCs/>
              </w:rPr>
              <w:t>活動名稱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both"/>
              <w:rPr>
                <w:rFonts w:ascii="標楷體" w:eastAsia="標楷體"/>
              </w:rPr>
            </w:pPr>
          </w:p>
        </w:tc>
      </w:tr>
      <w:tr w:rsidR="00403629" w:rsidRPr="00403629" w:rsidTr="00403629">
        <w:trPr>
          <w:trHeight w:val="389"/>
        </w:trPr>
        <w:tc>
          <w:tcPr>
            <w:tcW w:w="95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03629" w:rsidRPr="00403629" w:rsidRDefault="00403629" w:rsidP="00403629">
            <w:pPr>
              <w:jc w:val="center"/>
              <w:rPr>
                <w:rFonts w:ascii="標楷體" w:eastAsia="標楷體"/>
                <w:b/>
                <w:bCs/>
              </w:rPr>
            </w:pPr>
            <w:r w:rsidRPr="00403629">
              <w:rPr>
                <w:rFonts w:ascii="標楷體" w:eastAsia="標楷體" w:hint="eastAsia"/>
                <w:b/>
                <w:bCs/>
                <w:spacing w:val="640"/>
                <w:kern w:val="0"/>
                <w:fitText w:val="4800" w:id="1500077568"/>
              </w:rPr>
              <w:t>活動議</w:t>
            </w:r>
            <w:r w:rsidRPr="00403629">
              <w:rPr>
                <w:rFonts w:ascii="標楷體" w:eastAsia="標楷體" w:hint="eastAsia"/>
                <w:b/>
                <w:bCs/>
                <w:kern w:val="0"/>
                <w:fitText w:val="4800" w:id="1500077568"/>
              </w:rPr>
              <w:t>題</w:t>
            </w:r>
          </w:p>
        </w:tc>
      </w:tr>
      <w:tr w:rsidR="00403629" w:rsidRPr="00403629" w:rsidTr="00403629">
        <w:trPr>
          <w:cantSplit/>
          <w:trHeight w:val="435"/>
        </w:trPr>
        <w:tc>
          <w:tcPr>
            <w:tcW w:w="320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ind w:leftChars="50" w:left="120"/>
              <w:jc w:val="both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403629">
              <w:rPr>
                <w:rFonts w:ascii="標楷體" w:eastAsia="標楷體" w:hint="eastAsia"/>
              </w:rPr>
              <w:t>健康上網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ind w:leftChars="50" w:left="120"/>
              <w:jc w:val="both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403629">
              <w:rPr>
                <w:rFonts w:ascii="標楷體" w:eastAsia="標楷體" w:hint="eastAsia"/>
              </w:rPr>
              <w:t>網路智慧財產權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ind w:leftChars="50" w:left="120"/>
              <w:jc w:val="both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403629">
              <w:rPr>
                <w:rFonts w:ascii="標楷體" w:eastAsia="標楷體" w:hint="eastAsia"/>
              </w:rPr>
              <w:t>資訊安全</w:t>
            </w:r>
          </w:p>
        </w:tc>
      </w:tr>
      <w:tr w:rsidR="00403629" w:rsidRPr="00403629" w:rsidTr="00403629">
        <w:trPr>
          <w:trHeight w:val="435"/>
        </w:trPr>
        <w:tc>
          <w:tcPr>
            <w:tcW w:w="320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ind w:leftChars="50" w:left="120"/>
              <w:jc w:val="both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□ 幸福學習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ind w:leftChars="50" w:left="120"/>
              <w:jc w:val="both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403629">
              <w:rPr>
                <w:rFonts w:ascii="標楷體" w:eastAsia="標楷體" w:hint="eastAsia"/>
              </w:rPr>
              <w:t>網路成癮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ind w:leftChars="50" w:left="120"/>
              <w:jc w:val="both"/>
              <w:rPr>
                <w:rFonts w:ascii="標楷體" w:eastAsia="標楷體"/>
              </w:rPr>
            </w:pPr>
            <w:r w:rsidRPr="0040362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403629">
              <w:rPr>
                <w:rFonts w:ascii="標楷體" w:eastAsia="標楷體" w:hint="eastAsia"/>
              </w:rPr>
              <w:t>其它</w:t>
            </w:r>
            <w:r w:rsidRPr="00403629">
              <w:rPr>
                <w:rFonts w:ascii="標楷體" w:eastAsia="標楷體" w:hint="eastAsia"/>
                <w:u w:val="single"/>
              </w:rPr>
              <w:t xml:space="preserve">          </w:t>
            </w:r>
          </w:p>
        </w:tc>
      </w:tr>
      <w:tr w:rsidR="00403629" w:rsidRPr="00403629" w:rsidTr="00DF58DC">
        <w:trPr>
          <w:trHeight w:val="1112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C" w:rsidRPr="00403629" w:rsidRDefault="00403629" w:rsidP="00DF58DC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 w:rsidRPr="00403629">
              <w:rPr>
                <w:rFonts w:ascii="標楷體" w:eastAsia="標楷體" w:hint="eastAsia"/>
                <w:b/>
                <w:bCs/>
              </w:rPr>
              <w:t>活動目的</w:t>
            </w:r>
          </w:p>
        </w:tc>
        <w:tc>
          <w:tcPr>
            <w:tcW w:w="8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403629" w:rsidRPr="00403629" w:rsidTr="00DF58DC">
        <w:trPr>
          <w:trHeight w:val="1258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 w:rsidRPr="00403629">
              <w:rPr>
                <w:rFonts w:ascii="標楷體" w:eastAsia="標楷體" w:hint="eastAsia"/>
                <w:b/>
                <w:bCs/>
              </w:rPr>
              <w:t>執行策略</w:t>
            </w:r>
          </w:p>
        </w:tc>
        <w:tc>
          <w:tcPr>
            <w:tcW w:w="8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629" w:rsidRPr="00403629" w:rsidRDefault="00403629" w:rsidP="00D6690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403629" w:rsidRPr="00403629" w:rsidTr="00DF58DC">
        <w:trPr>
          <w:cantSplit/>
          <w:trHeight w:val="1430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C" w:rsidRPr="00403629" w:rsidRDefault="00403629" w:rsidP="00DF58DC">
            <w:pPr>
              <w:jc w:val="center"/>
              <w:rPr>
                <w:rFonts w:ascii="標楷體" w:eastAsia="標楷體"/>
                <w:b/>
                <w:bCs/>
              </w:rPr>
            </w:pPr>
            <w:r w:rsidRPr="00403629">
              <w:rPr>
                <w:rFonts w:ascii="標楷體" w:eastAsia="標楷體" w:hint="eastAsia"/>
                <w:b/>
                <w:bCs/>
              </w:rPr>
              <w:t>宣傳方式</w:t>
            </w:r>
          </w:p>
        </w:tc>
        <w:tc>
          <w:tcPr>
            <w:tcW w:w="8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29" w:rsidRPr="00403629" w:rsidRDefault="00403629" w:rsidP="00D6690E">
            <w:pPr>
              <w:jc w:val="both"/>
              <w:rPr>
                <w:rFonts w:ascii="標楷體" w:eastAsia="標楷體"/>
              </w:rPr>
            </w:pPr>
          </w:p>
        </w:tc>
      </w:tr>
      <w:tr w:rsidR="00403629" w:rsidRPr="00403629" w:rsidTr="00403629">
        <w:trPr>
          <w:cantSplit/>
          <w:trHeight w:val="745"/>
        </w:trPr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629" w:rsidRPr="00403629" w:rsidRDefault="00403629" w:rsidP="00D6690E">
            <w:pPr>
              <w:jc w:val="center"/>
              <w:rPr>
                <w:rFonts w:ascii="標楷體" w:eastAsia="標楷體"/>
                <w:b/>
                <w:bCs/>
              </w:rPr>
            </w:pPr>
            <w:r w:rsidRPr="00403629">
              <w:rPr>
                <w:rFonts w:ascii="標楷體" w:eastAsia="標楷體" w:hint="eastAsia"/>
                <w:b/>
                <w:bCs/>
              </w:rPr>
              <w:t>注意事項</w:t>
            </w:r>
          </w:p>
        </w:tc>
        <w:tc>
          <w:tcPr>
            <w:tcW w:w="852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629" w:rsidRPr="00403629" w:rsidRDefault="004A0FA3" w:rsidP="004A0FA3">
            <w:pPr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4A0FA3">
              <w:rPr>
                <w:rFonts w:ascii="標楷體" w:eastAsia="標楷體" w:hint="eastAsia"/>
              </w:rPr>
              <w:t>徵件期限：即日起至</w:t>
            </w:r>
            <w:r w:rsidRPr="00994364">
              <w:rPr>
                <w:rFonts w:ascii="標楷體" w:eastAsia="標楷體" w:hint="eastAsia"/>
                <w:b/>
                <w:u w:val="single"/>
              </w:rPr>
              <w:t>106年10月13日</w:t>
            </w:r>
            <w:r w:rsidRPr="004A0FA3">
              <w:rPr>
                <w:rFonts w:ascii="標楷體" w:eastAsia="標楷體" w:hint="eastAsia"/>
              </w:rPr>
              <w:t>止。</w:t>
            </w:r>
            <w:proofErr w:type="gramStart"/>
            <w:r w:rsidRPr="00A34FC1">
              <w:rPr>
                <w:rFonts w:eastAsia="標楷體" w:hint="eastAsia"/>
                <w:color w:val="000000" w:themeColor="text1"/>
              </w:rPr>
              <w:t>圖資處</w:t>
            </w:r>
            <w:proofErr w:type="gramEnd"/>
            <w:r w:rsidRPr="00A34FC1">
              <w:rPr>
                <w:rFonts w:eastAsia="標楷體" w:hint="eastAsia"/>
                <w:color w:val="000000" w:themeColor="text1"/>
              </w:rPr>
              <w:t>信箱</w:t>
            </w:r>
            <w:r w:rsidRPr="00A34FC1">
              <w:rPr>
                <w:rFonts w:eastAsia="標楷體" w:hint="eastAsia"/>
                <w:color w:val="000000" w:themeColor="text1"/>
              </w:rPr>
              <w:t>lis@just.edu.tw</w:t>
            </w:r>
          </w:p>
          <w:p w:rsidR="00403629" w:rsidRPr="00403629" w:rsidRDefault="00722CA1" w:rsidP="00722CA1">
            <w:pPr>
              <w:numPr>
                <w:ilvl w:val="0"/>
                <w:numId w:val="29"/>
              </w:numPr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活動</w:t>
            </w:r>
            <w:r w:rsidRPr="00DA11EA">
              <w:rPr>
                <w:rFonts w:eastAsia="標楷體" w:hint="eastAsia"/>
                <w:color w:val="000000" w:themeColor="text1"/>
              </w:rPr>
              <w:t>企劃</w:t>
            </w:r>
            <w:r w:rsidRPr="00183384">
              <w:rPr>
                <w:rFonts w:eastAsia="標楷體" w:hint="eastAsia"/>
                <w:color w:val="000000" w:themeColor="text1"/>
              </w:rPr>
              <w:t>經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圖資處</w:t>
            </w:r>
            <w:proofErr w:type="gramEnd"/>
            <w:r w:rsidRPr="00183384">
              <w:rPr>
                <w:rFonts w:eastAsia="標楷體" w:hint="eastAsia"/>
                <w:color w:val="000000" w:themeColor="text1"/>
              </w:rPr>
              <w:t>審核後錄用通知，</w:t>
            </w:r>
            <w:r w:rsidRPr="00DA11EA">
              <w:rPr>
                <w:rFonts w:eastAsia="標楷體" w:hint="eastAsia"/>
                <w:b/>
                <w:color w:val="000000" w:themeColor="text1"/>
                <w:u w:val="single"/>
              </w:rPr>
              <w:t>12</w:t>
            </w:r>
            <w:r w:rsidRPr="00DA11EA">
              <w:rPr>
                <w:rFonts w:eastAsia="標楷體" w:hint="eastAsia"/>
                <w:b/>
                <w:color w:val="000000" w:themeColor="text1"/>
                <w:u w:val="single"/>
              </w:rPr>
              <w:t>月</w:t>
            </w:r>
            <w:r w:rsidRPr="00DA11EA">
              <w:rPr>
                <w:rFonts w:eastAsia="標楷體" w:hint="eastAsia"/>
                <w:b/>
                <w:color w:val="000000" w:themeColor="text1"/>
                <w:u w:val="single"/>
              </w:rPr>
              <w:t>8</w:t>
            </w:r>
            <w:r w:rsidRPr="00DA11EA">
              <w:rPr>
                <w:rFonts w:eastAsia="標楷體" w:hint="eastAsia"/>
                <w:b/>
                <w:color w:val="000000" w:themeColor="text1"/>
                <w:u w:val="single"/>
              </w:rPr>
              <w:t>日前</w:t>
            </w:r>
            <w:r w:rsidRPr="00183384">
              <w:rPr>
                <w:rFonts w:eastAsia="標楷體" w:hint="eastAsia"/>
                <w:color w:val="000000" w:themeColor="text1"/>
              </w:rPr>
              <w:t>完成經費</w:t>
            </w:r>
            <w:r>
              <w:rPr>
                <w:rFonts w:eastAsia="標楷體" w:hint="eastAsia"/>
                <w:color w:val="000000" w:themeColor="text1"/>
              </w:rPr>
              <w:t>核銷及提繳成果表</w:t>
            </w:r>
            <w:r w:rsidR="00403629" w:rsidRPr="00403629">
              <w:rPr>
                <w:rFonts w:ascii="標楷體" w:eastAsia="標楷體" w:hint="eastAsia"/>
              </w:rPr>
              <w:t>，逾時未核銷者，取消該次經費補助。</w:t>
            </w:r>
          </w:p>
        </w:tc>
      </w:tr>
    </w:tbl>
    <w:p w:rsidR="00403629" w:rsidRDefault="00403629" w:rsidP="00403629">
      <w:pPr>
        <w:spacing w:line="360" w:lineRule="exact"/>
        <w:jc w:val="center"/>
        <w:rPr>
          <w:rFonts w:eastAsia="標楷體"/>
          <w:color w:val="000000" w:themeColor="text1"/>
        </w:rPr>
      </w:pPr>
    </w:p>
    <w:p w:rsidR="00994364" w:rsidRDefault="00994364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403629" w:rsidRDefault="00656E04" w:rsidP="00403629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A2843" wp14:editId="0DE77D7E">
                <wp:simplePos x="0" y="0"/>
                <wp:positionH relativeFrom="column">
                  <wp:posOffset>5295900</wp:posOffset>
                </wp:positionH>
                <wp:positionV relativeFrom="paragraph">
                  <wp:posOffset>-381635</wp:posOffset>
                </wp:positionV>
                <wp:extent cx="723900" cy="365760"/>
                <wp:effectExtent l="0" t="0" r="19050" b="152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E04" w:rsidRPr="00656E04" w:rsidRDefault="00656E04" w:rsidP="00656E0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56E0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656E0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656E04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A2843" id="文字方塊 6" o:spid="_x0000_s1027" type="#_x0000_t202" style="position:absolute;left:0;text-align:left;margin-left:417pt;margin-top:-30.05pt;width:57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" fillcolor="white [3201]" strokeweight=".5pt">
                <v:textbox>
                  <w:txbxContent>
                    <w:p w:rsidR="00656E04" w:rsidRPr="00656E04" w:rsidRDefault="00656E04" w:rsidP="00656E04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656E0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656E04">
                        <w:rPr>
                          <w:rFonts w:ascii="標楷體" w:eastAsia="標楷體" w:hAnsi="標楷體"/>
                        </w:rPr>
                        <w:t>件</w:t>
                      </w:r>
                      <w:r w:rsidRPr="00656E04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1260B">
        <w:rPr>
          <w:rFonts w:ascii="標楷體" w:eastAsia="標楷體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-609600</wp:posOffset>
            </wp:positionV>
            <wp:extent cx="6120000" cy="1483200"/>
            <wp:effectExtent l="0" t="0" r="0" b="317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景文logo106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629">
        <w:rPr>
          <w:rFonts w:ascii="標楷體" w:eastAsia="標楷體" w:hAnsi="標楷體" w:hint="eastAsia"/>
          <w:b/>
          <w:bCs/>
          <w:sz w:val="32"/>
          <w:szCs w:val="32"/>
        </w:rPr>
        <w:t>景文科技大學</w:t>
      </w:r>
      <w:r w:rsidR="0071260B">
        <w:rPr>
          <w:rFonts w:ascii="標楷體" w:eastAsia="標楷體" w:hAnsi="標楷體" w:hint="eastAsia"/>
          <w:b/>
          <w:bCs/>
          <w:sz w:val="32"/>
          <w:szCs w:val="32"/>
        </w:rPr>
        <w:t>106</w:t>
      </w:r>
      <w:r w:rsidR="00403629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</w:p>
    <w:p w:rsidR="009D5747" w:rsidRPr="009D5747" w:rsidRDefault="009D5747" w:rsidP="009D5747">
      <w:pPr>
        <w:spacing w:line="360" w:lineRule="exact"/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9D5747">
        <w:rPr>
          <w:rFonts w:ascii="標楷體" w:eastAsia="標楷體" w:hAnsi="標楷體" w:hint="eastAsia"/>
          <w:b/>
          <w:noProof/>
          <w:sz w:val="32"/>
          <w:szCs w:val="32"/>
        </w:rPr>
        <w:t>「健康上網‧幸福學習」學會社團創意推廣活動</w:t>
      </w:r>
    </w:p>
    <w:p w:rsidR="009D5747" w:rsidRPr="009D5747" w:rsidRDefault="009D5747" w:rsidP="0040362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XX</w:t>
      </w:r>
      <w:r w:rsidRPr="000C4B1F">
        <w:rPr>
          <w:rFonts w:ascii="標楷體" w:eastAsia="標楷體" w:hAnsi="標楷體" w:hint="eastAsia"/>
          <w:b/>
          <w:bCs/>
          <w:sz w:val="32"/>
          <w:szCs w:val="32"/>
        </w:rPr>
        <w:t>社</w:t>
      </w:r>
      <w:r w:rsidRPr="000C4B1F">
        <w:rPr>
          <w:rFonts w:ascii="標楷體" w:eastAsia="標楷體" w:hAnsi="標楷體" w:hint="eastAsia"/>
          <w:b/>
          <w:sz w:val="32"/>
          <w:szCs w:val="32"/>
        </w:rPr>
        <w:t>XXXX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  <w:r w:rsidRPr="000C4B1F">
        <w:rPr>
          <w:rFonts w:ascii="標楷體" w:eastAsia="標楷體" w:hAnsi="標楷體" w:hint="eastAsia"/>
          <w:b/>
          <w:sz w:val="32"/>
          <w:szCs w:val="32"/>
        </w:rPr>
        <w:t>企</w:t>
      </w:r>
      <w:r>
        <w:rPr>
          <w:rFonts w:ascii="標楷體" w:eastAsia="標楷體" w:hAnsi="標楷體" w:hint="eastAsia"/>
          <w:b/>
          <w:sz w:val="32"/>
          <w:szCs w:val="32"/>
        </w:rPr>
        <w:t>劃</w:t>
      </w:r>
      <w:r w:rsidRPr="000C4B1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403629" w:rsidRPr="000C4B1F" w:rsidRDefault="00403629" w:rsidP="00403629">
      <w:pPr>
        <w:numPr>
          <w:ilvl w:val="0"/>
          <w:numId w:val="30"/>
        </w:numPr>
        <w:spacing w:line="480" w:lineRule="exact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>活動主旨：</w:t>
      </w:r>
    </w:p>
    <w:p w:rsidR="00403629" w:rsidRPr="000C4B1F" w:rsidRDefault="00403629" w:rsidP="00403629">
      <w:pPr>
        <w:numPr>
          <w:ilvl w:val="3"/>
          <w:numId w:val="30"/>
        </w:numPr>
        <w:tabs>
          <w:tab w:val="clear" w:pos="1920"/>
          <w:tab w:val="num" w:pos="900"/>
        </w:tabs>
        <w:spacing w:line="440" w:lineRule="exact"/>
        <w:ind w:left="900" w:hanging="360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  <w:szCs w:val="32"/>
          <w:lang w:val="zh-TW"/>
        </w:rPr>
        <w:t>XXXX</w:t>
      </w:r>
    </w:p>
    <w:p w:rsidR="00403629" w:rsidRPr="000C4B1F" w:rsidRDefault="00403629" w:rsidP="00403629">
      <w:pPr>
        <w:numPr>
          <w:ilvl w:val="3"/>
          <w:numId w:val="30"/>
        </w:numPr>
        <w:tabs>
          <w:tab w:val="clear" w:pos="1920"/>
          <w:tab w:val="num" w:pos="900"/>
        </w:tabs>
        <w:spacing w:line="440" w:lineRule="exact"/>
        <w:ind w:left="900" w:hanging="360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>XXXX</w:t>
      </w:r>
    </w:p>
    <w:p w:rsidR="00403629" w:rsidRPr="000C4B1F" w:rsidRDefault="00403629" w:rsidP="00403629">
      <w:pPr>
        <w:numPr>
          <w:ilvl w:val="3"/>
          <w:numId w:val="30"/>
        </w:numPr>
        <w:tabs>
          <w:tab w:val="clear" w:pos="1920"/>
          <w:tab w:val="num" w:pos="900"/>
        </w:tabs>
        <w:spacing w:line="440" w:lineRule="exact"/>
        <w:ind w:left="900" w:hanging="360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>XXXX</w:t>
      </w:r>
    </w:p>
    <w:p w:rsidR="00403629" w:rsidRPr="000C4B1F" w:rsidRDefault="00403629" w:rsidP="00403629">
      <w:pPr>
        <w:numPr>
          <w:ilvl w:val="0"/>
          <w:numId w:val="30"/>
        </w:numPr>
        <w:spacing w:line="480" w:lineRule="exact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 xml:space="preserve">活動方式： </w:t>
      </w:r>
    </w:p>
    <w:p w:rsidR="00403629" w:rsidRDefault="00403629" w:rsidP="00403629">
      <w:pPr>
        <w:numPr>
          <w:ilvl w:val="0"/>
          <w:numId w:val="30"/>
        </w:numPr>
        <w:spacing w:line="480" w:lineRule="exact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 xml:space="preserve">主辦單位： </w:t>
      </w:r>
    </w:p>
    <w:p w:rsidR="00403629" w:rsidRPr="00842324" w:rsidRDefault="00403629" w:rsidP="00403629">
      <w:pPr>
        <w:numPr>
          <w:ilvl w:val="0"/>
          <w:numId w:val="30"/>
        </w:numPr>
        <w:spacing w:line="48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協</w:t>
      </w:r>
      <w:r w:rsidRPr="000C4B1F">
        <w:rPr>
          <w:rFonts w:ascii="標楷體" w:eastAsia="標楷體" w:hAnsi="標楷體" w:hint="eastAsia"/>
        </w:rPr>
        <w:t>辦單位：</w:t>
      </w:r>
      <w:r w:rsidRPr="00842324">
        <w:rPr>
          <w:rFonts w:ascii="標楷體" w:eastAsia="標楷體" w:hAnsi="標楷體" w:hint="eastAsia"/>
          <w:color w:val="FF0000"/>
        </w:rPr>
        <w:t>(若</w:t>
      </w:r>
      <w:proofErr w:type="gramStart"/>
      <w:r w:rsidRPr="00842324">
        <w:rPr>
          <w:rFonts w:ascii="標楷體" w:eastAsia="標楷體" w:hAnsi="標楷體" w:hint="eastAsia"/>
          <w:color w:val="FF0000"/>
        </w:rPr>
        <w:t>無免填</w:t>
      </w:r>
      <w:proofErr w:type="gramEnd"/>
      <w:r w:rsidRPr="00842324">
        <w:rPr>
          <w:rFonts w:ascii="標楷體" w:eastAsia="標楷體" w:hAnsi="標楷體" w:hint="eastAsia"/>
          <w:color w:val="FF0000"/>
        </w:rPr>
        <w:t>)</w:t>
      </w:r>
    </w:p>
    <w:p w:rsidR="00403629" w:rsidRDefault="00403629" w:rsidP="00403629">
      <w:pPr>
        <w:numPr>
          <w:ilvl w:val="0"/>
          <w:numId w:val="30"/>
        </w:numPr>
        <w:spacing w:line="480" w:lineRule="exact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 xml:space="preserve">指導單位：景文科技大學 </w:t>
      </w:r>
      <w:r w:rsidR="00994364">
        <w:rPr>
          <w:rFonts w:ascii="標楷體" w:eastAsia="標楷體" w:hAnsi="標楷體" w:hint="eastAsia"/>
        </w:rPr>
        <w:t>圖書資訊處</w:t>
      </w:r>
    </w:p>
    <w:p w:rsidR="00403629" w:rsidRPr="007F7C68" w:rsidRDefault="00403629" w:rsidP="00403629">
      <w:pPr>
        <w:numPr>
          <w:ilvl w:val="0"/>
          <w:numId w:val="30"/>
        </w:numPr>
        <w:spacing w:line="480" w:lineRule="exact"/>
        <w:rPr>
          <w:rFonts w:ascii="標楷體" w:eastAsia="標楷體" w:hAnsi="標楷體"/>
        </w:rPr>
      </w:pPr>
      <w:r w:rsidRPr="007F7C68">
        <w:rPr>
          <w:rFonts w:ascii="標楷體" w:eastAsia="標楷體" w:hAnsi="標楷體" w:hint="eastAsia"/>
        </w:rPr>
        <w:t>活動日期：</w:t>
      </w:r>
    </w:p>
    <w:p w:rsidR="00403629" w:rsidRPr="007F7C68" w:rsidRDefault="00403629" w:rsidP="00403629">
      <w:pPr>
        <w:numPr>
          <w:ilvl w:val="0"/>
          <w:numId w:val="30"/>
        </w:numPr>
        <w:spacing w:line="480" w:lineRule="exact"/>
        <w:rPr>
          <w:rFonts w:ascii="標楷體" w:eastAsia="標楷體" w:hAnsi="標楷體"/>
        </w:rPr>
      </w:pPr>
      <w:r w:rsidRPr="007F7C68">
        <w:rPr>
          <w:rFonts w:ascii="標楷體" w:eastAsia="標楷體" w:hAnsi="標楷體" w:hint="eastAsia"/>
        </w:rPr>
        <w:t xml:space="preserve">活動地點： </w:t>
      </w:r>
    </w:p>
    <w:p w:rsidR="00403629" w:rsidRPr="000C4B1F" w:rsidRDefault="00403629" w:rsidP="00403629">
      <w:pPr>
        <w:numPr>
          <w:ilvl w:val="1"/>
          <w:numId w:val="30"/>
        </w:numPr>
        <w:tabs>
          <w:tab w:val="clear" w:pos="840"/>
          <w:tab w:val="num" w:pos="900"/>
        </w:tabs>
        <w:spacing w:line="480" w:lineRule="exact"/>
        <w:ind w:hanging="300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>地址：</w:t>
      </w:r>
    </w:p>
    <w:p w:rsidR="00403629" w:rsidRPr="000C4B1F" w:rsidRDefault="00403629" w:rsidP="00403629">
      <w:pPr>
        <w:numPr>
          <w:ilvl w:val="1"/>
          <w:numId w:val="30"/>
        </w:numPr>
        <w:tabs>
          <w:tab w:val="clear" w:pos="840"/>
          <w:tab w:val="num" w:pos="900"/>
        </w:tabs>
        <w:spacing w:line="480" w:lineRule="exact"/>
        <w:ind w:hanging="300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>電話：</w:t>
      </w:r>
    </w:p>
    <w:p w:rsidR="00403629" w:rsidRPr="000C4B1F" w:rsidRDefault="00403629" w:rsidP="00403629">
      <w:pPr>
        <w:numPr>
          <w:ilvl w:val="0"/>
          <w:numId w:val="30"/>
        </w:numPr>
        <w:spacing w:line="480" w:lineRule="exact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>參加對象：</w:t>
      </w:r>
    </w:p>
    <w:p w:rsidR="00403629" w:rsidRPr="000C4B1F" w:rsidRDefault="00403629" w:rsidP="00403629">
      <w:pPr>
        <w:numPr>
          <w:ilvl w:val="0"/>
          <w:numId w:val="30"/>
        </w:numPr>
        <w:spacing w:line="480" w:lineRule="exact"/>
        <w:rPr>
          <w:rFonts w:ascii="標楷體" w:eastAsia="標楷體" w:hAnsi="標楷體"/>
          <w:szCs w:val="28"/>
        </w:rPr>
      </w:pPr>
      <w:r w:rsidRPr="000C4B1F">
        <w:rPr>
          <w:rFonts w:ascii="標楷體" w:eastAsia="標楷體" w:hAnsi="標楷體" w:hint="eastAsia"/>
        </w:rPr>
        <w:t>活動內容：</w:t>
      </w:r>
    </w:p>
    <w:p w:rsidR="00403629" w:rsidRPr="000C4B1F" w:rsidRDefault="00403629" w:rsidP="00403629">
      <w:pPr>
        <w:numPr>
          <w:ilvl w:val="0"/>
          <w:numId w:val="30"/>
        </w:numPr>
        <w:spacing w:line="480" w:lineRule="exact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>活動預算：</w:t>
      </w:r>
    </w:p>
    <w:p w:rsidR="00403629" w:rsidRDefault="00403629" w:rsidP="00403629">
      <w:pPr>
        <w:numPr>
          <w:ilvl w:val="0"/>
          <w:numId w:val="30"/>
        </w:numPr>
        <w:spacing w:line="480" w:lineRule="exact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>相關活動作業，如附件</w:t>
      </w:r>
    </w:p>
    <w:p w:rsidR="00403629" w:rsidRPr="00DF3203" w:rsidRDefault="00403629" w:rsidP="00403629">
      <w:pPr>
        <w:spacing w:line="480" w:lineRule="exact"/>
        <w:ind w:left="480" w:firstLineChars="25" w:firstLine="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附件1：活動經費預算表</w:t>
      </w:r>
      <w:r w:rsidRPr="00DF3203">
        <w:rPr>
          <w:rFonts w:ascii="標楷體" w:eastAsia="標楷體" w:hAnsi="標楷體" w:hint="eastAsia"/>
          <w:color w:val="FF0000"/>
        </w:rPr>
        <w:t>(請依照補助標準填寫預算項目/補助上限標準</w:t>
      </w:r>
      <w:r w:rsidR="00B844F1">
        <w:rPr>
          <w:rFonts w:ascii="標楷體" w:eastAsia="標楷體" w:hAnsi="標楷體" w:hint="eastAsia"/>
          <w:color w:val="FF0000"/>
        </w:rPr>
        <w:t>3</w:t>
      </w:r>
      <w:r w:rsidR="00B844F1">
        <w:rPr>
          <w:rFonts w:ascii="標楷體" w:eastAsia="標楷體" w:hAnsi="標楷體"/>
          <w:color w:val="FF0000"/>
        </w:rPr>
        <w:t>,</w:t>
      </w:r>
      <w:r w:rsidR="00B844F1">
        <w:rPr>
          <w:rFonts w:ascii="標楷體" w:eastAsia="標楷體" w:hAnsi="標楷體" w:hint="eastAsia"/>
          <w:color w:val="FF0000"/>
        </w:rPr>
        <w:t>000元</w:t>
      </w:r>
      <w:r w:rsidRPr="00DF3203">
        <w:rPr>
          <w:rFonts w:ascii="標楷體" w:eastAsia="標楷體" w:hAnsi="標楷體" w:hint="eastAsia"/>
          <w:color w:val="FF0000"/>
        </w:rPr>
        <w:t>)</w:t>
      </w:r>
    </w:p>
    <w:p w:rsidR="00403629" w:rsidRPr="00991191" w:rsidRDefault="00403629" w:rsidP="00403629">
      <w:pPr>
        <w:spacing w:line="480" w:lineRule="exact"/>
        <w:ind w:left="540"/>
        <w:rPr>
          <w:rFonts w:ascii="標楷體" w:eastAsia="標楷體" w:hAnsi="標楷體"/>
          <w:color w:val="FF0000"/>
        </w:rPr>
      </w:pPr>
      <w:r w:rsidRPr="000C4B1F">
        <w:rPr>
          <w:rFonts w:ascii="標楷體" w:eastAsia="標楷體" w:hAnsi="標楷體" w:hint="eastAsia"/>
        </w:rPr>
        <w:t>附件2：</w:t>
      </w:r>
      <w:r>
        <w:rPr>
          <w:rFonts w:ascii="標楷體" w:eastAsia="標楷體" w:hAnsi="標楷體" w:hint="eastAsia"/>
        </w:rPr>
        <w:t>工作人員名單</w:t>
      </w:r>
      <w:r w:rsidRPr="00991191">
        <w:rPr>
          <w:rFonts w:ascii="標楷體" w:eastAsia="標楷體" w:hAnsi="標楷體" w:hint="eastAsia"/>
          <w:color w:val="FF0000"/>
        </w:rPr>
        <w:t xml:space="preserve"> (務必填寫學號與班級)</w:t>
      </w:r>
    </w:p>
    <w:p w:rsidR="00403629" w:rsidRPr="000C4B1F" w:rsidRDefault="00403629" w:rsidP="00403629">
      <w:pPr>
        <w:spacing w:line="480" w:lineRule="exact"/>
        <w:ind w:left="540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>附件3：</w:t>
      </w:r>
      <w:r>
        <w:rPr>
          <w:rFonts w:ascii="標楷體" w:eastAsia="標楷體" w:hAnsi="標楷體" w:hint="eastAsia"/>
        </w:rPr>
        <w:t>職務分配表</w:t>
      </w:r>
    </w:p>
    <w:p w:rsidR="00403629" w:rsidRPr="000C4B1F" w:rsidRDefault="00403629" w:rsidP="00403629">
      <w:pPr>
        <w:spacing w:line="480" w:lineRule="exact"/>
        <w:ind w:left="540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>附件4：活動進度表</w:t>
      </w:r>
    </w:p>
    <w:p w:rsidR="00403629" w:rsidRPr="000C4B1F" w:rsidRDefault="00403629" w:rsidP="00403629">
      <w:pPr>
        <w:spacing w:line="480" w:lineRule="exact"/>
        <w:ind w:left="540"/>
        <w:rPr>
          <w:rFonts w:ascii="標楷體" w:eastAsia="標楷體" w:hAnsi="標楷體"/>
        </w:rPr>
      </w:pPr>
      <w:r w:rsidRPr="000C4B1F">
        <w:rPr>
          <w:rFonts w:ascii="標楷體" w:eastAsia="標楷體" w:hAnsi="標楷體" w:hint="eastAsia"/>
        </w:rPr>
        <w:t>附件5：當日活動流程表</w:t>
      </w:r>
    </w:p>
    <w:p w:rsidR="00403629" w:rsidRPr="000C4B1F" w:rsidRDefault="00403629" w:rsidP="00403629">
      <w:pPr>
        <w:spacing w:line="480" w:lineRule="exact"/>
        <w:ind w:left="540"/>
        <w:rPr>
          <w:rFonts w:ascii="標楷體" w:eastAsia="標楷體" w:hAnsi="標楷體"/>
        </w:rPr>
      </w:pPr>
    </w:p>
    <w:p w:rsidR="00A72E63" w:rsidRDefault="00A72E63" w:rsidP="00C229B9">
      <w:pPr>
        <w:spacing w:line="360" w:lineRule="exact"/>
        <w:rPr>
          <w:rFonts w:eastAsia="標楷體"/>
          <w:color w:val="000000" w:themeColor="text1"/>
        </w:rPr>
        <w:sectPr w:rsidR="00A72E63" w:rsidSect="00F66ED3"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D5747" w:rsidRPr="009D5747" w:rsidRDefault="00656E04" w:rsidP="009D5747">
      <w:pPr>
        <w:spacing w:line="360" w:lineRule="exact"/>
        <w:jc w:val="center"/>
        <w:rPr>
          <w:rFonts w:ascii="標楷體" w:eastAsia="標楷體" w:hAnsi="標楷體"/>
          <w:b/>
          <w:noProof/>
          <w:sz w:val="32"/>
          <w:szCs w:val="32"/>
        </w:rPr>
      </w:pPr>
      <w:r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51C13" wp14:editId="58C2E961">
                <wp:simplePos x="0" y="0"/>
                <wp:positionH relativeFrom="column">
                  <wp:posOffset>8092440</wp:posOffset>
                </wp:positionH>
                <wp:positionV relativeFrom="paragraph">
                  <wp:posOffset>-38735</wp:posOffset>
                </wp:positionV>
                <wp:extent cx="723900" cy="365760"/>
                <wp:effectExtent l="0" t="0" r="19050" b="152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E04" w:rsidRPr="00656E04" w:rsidRDefault="00656E04" w:rsidP="00656E0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56E0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656E0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proofErr w:type="gramStart"/>
                            <w:r w:rsidRPr="00656E04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51C13" id="文字方塊 7" o:spid="_x0000_s1028" type="#_x0000_t202" style="position:absolute;left:0;text-align:left;margin-left:637.2pt;margin-top:-3.05pt;width:57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" fillcolor="white [3201]" strokeweight=".5pt">
                <v:textbox>
                  <w:txbxContent>
                    <w:p w:rsidR="00656E04" w:rsidRPr="00656E04" w:rsidRDefault="00656E04" w:rsidP="00656E04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656E0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656E04">
                        <w:rPr>
                          <w:rFonts w:ascii="標楷體" w:eastAsia="標楷體" w:hAnsi="標楷體"/>
                        </w:rPr>
                        <w:t>件</w:t>
                      </w:r>
                      <w:proofErr w:type="gramStart"/>
                      <w:r w:rsidRPr="00656E04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260B" w:rsidRPr="009D5747">
        <w:rPr>
          <w:rFonts w:eastAsia="標楷體"/>
          <w:b/>
          <w:sz w:val="32"/>
          <w:szCs w:val="32"/>
        </w:rPr>
        <w:t>106</w:t>
      </w:r>
      <w:r w:rsidR="00B35B97">
        <w:rPr>
          <w:rFonts w:eastAsia="標楷體" w:hint="eastAsia"/>
          <w:b/>
          <w:sz w:val="32"/>
          <w:szCs w:val="32"/>
        </w:rPr>
        <w:t>學年度</w:t>
      </w:r>
      <w:r w:rsidR="009D5747" w:rsidRPr="009D5747">
        <w:rPr>
          <w:rFonts w:ascii="標楷體" w:eastAsia="標楷體" w:hAnsi="標楷體" w:hint="eastAsia"/>
          <w:b/>
          <w:noProof/>
          <w:sz w:val="32"/>
          <w:szCs w:val="32"/>
        </w:rPr>
        <w:t>「健康上網‧幸福學習」學會社團創意推廣活動</w:t>
      </w:r>
    </w:p>
    <w:p w:rsidR="0071260B" w:rsidRPr="009D5747" w:rsidRDefault="0071260B" w:rsidP="0071260B">
      <w:pPr>
        <w:pStyle w:val="a4"/>
        <w:jc w:val="center"/>
        <w:rPr>
          <w:rFonts w:eastAsia="標楷體"/>
          <w:b/>
          <w:sz w:val="36"/>
          <w:szCs w:val="36"/>
        </w:rPr>
      </w:pPr>
      <w:r w:rsidRPr="009D5747">
        <w:rPr>
          <w:rFonts w:eastAsia="標楷體"/>
          <w:b/>
          <w:sz w:val="36"/>
          <w:szCs w:val="36"/>
        </w:rPr>
        <w:t>執行成效表</w:t>
      </w:r>
      <w:r w:rsidRPr="009D5747">
        <w:rPr>
          <w:rFonts w:eastAsia="標楷體"/>
          <w:b/>
          <w:sz w:val="36"/>
          <w:szCs w:val="36"/>
        </w:rPr>
        <w:t>(</w:t>
      </w:r>
      <w:r w:rsidRPr="009D5747">
        <w:rPr>
          <w:rFonts w:eastAsia="標楷體"/>
          <w:b/>
          <w:sz w:val="36"/>
          <w:szCs w:val="36"/>
        </w:rPr>
        <w:t>承辦單位：</w:t>
      </w:r>
      <w:r w:rsidRPr="009D5747">
        <w:rPr>
          <w:rFonts w:eastAsia="標楷體" w:hint="eastAsia"/>
          <w:b/>
          <w:sz w:val="36"/>
          <w:szCs w:val="36"/>
          <w:u w:val="single"/>
        </w:rPr>
        <w:t xml:space="preserve">                 </w:t>
      </w:r>
      <w:r w:rsidRPr="009D5747">
        <w:rPr>
          <w:rFonts w:eastAsia="標楷體" w:hint="eastAsia"/>
          <w:b/>
          <w:sz w:val="36"/>
          <w:szCs w:val="36"/>
        </w:rPr>
        <w:t xml:space="preserve"> </w:t>
      </w:r>
      <w:r w:rsidRPr="009D5747">
        <w:rPr>
          <w:rFonts w:eastAsia="標楷體"/>
          <w:b/>
          <w:sz w:val="36"/>
          <w:szCs w:val="36"/>
        </w:rPr>
        <w:t>)</w:t>
      </w:r>
      <w:r w:rsidRPr="009D5747">
        <w:rPr>
          <w:rFonts w:ascii="標楷體" w:eastAsia="標楷體" w:hAnsi="標楷體"/>
          <w:noProof/>
          <w:sz w:val="36"/>
          <w:szCs w:val="36"/>
        </w:rPr>
        <w:t xml:space="preserve"> </w:t>
      </w:r>
    </w:p>
    <w:p w:rsidR="0071260B" w:rsidRPr="00544CF1" w:rsidRDefault="0071260B" w:rsidP="0071260B">
      <w:pPr>
        <w:tabs>
          <w:tab w:val="center" w:pos="4153"/>
          <w:tab w:val="right" w:pos="8306"/>
        </w:tabs>
        <w:snapToGrid w:val="0"/>
        <w:jc w:val="center"/>
        <w:rPr>
          <w:rFonts w:eastAsia="標楷體"/>
        </w:rPr>
      </w:pPr>
      <w:r w:rsidRPr="00544CF1">
        <w:rPr>
          <w:rFonts w:eastAsia="標楷體" w:hint="eastAsia"/>
        </w:rPr>
        <w:t>活動執行：即日起至</w:t>
      </w:r>
      <w:r w:rsidRPr="00544CF1">
        <w:rPr>
          <w:rFonts w:eastAsia="標楷體" w:hint="eastAsia"/>
        </w:rPr>
        <w:t>106</w:t>
      </w:r>
      <w:r w:rsidRPr="00544CF1">
        <w:rPr>
          <w:rFonts w:eastAsia="標楷體" w:hint="eastAsia"/>
        </w:rPr>
        <w:t>年</w:t>
      </w:r>
      <w:r w:rsidRPr="00544CF1">
        <w:rPr>
          <w:rFonts w:eastAsia="標楷體" w:hint="eastAsia"/>
        </w:rPr>
        <w:t>1</w:t>
      </w:r>
      <w:r w:rsidR="00DF58DC">
        <w:rPr>
          <w:rFonts w:eastAsia="標楷體"/>
        </w:rPr>
        <w:t>2</w:t>
      </w:r>
      <w:r w:rsidRPr="00544CF1">
        <w:rPr>
          <w:rFonts w:eastAsia="標楷體" w:hint="eastAsia"/>
        </w:rPr>
        <w:t>月</w:t>
      </w:r>
      <w:r w:rsidR="00DF58DC">
        <w:rPr>
          <w:rFonts w:eastAsia="標楷體" w:hint="eastAsia"/>
        </w:rPr>
        <w:t>8</w:t>
      </w:r>
      <w:r w:rsidR="00DF58DC">
        <w:rPr>
          <w:rFonts w:eastAsia="標楷體" w:hint="eastAsia"/>
        </w:rPr>
        <w:t>日</w:t>
      </w:r>
      <w:r w:rsidRPr="00544CF1">
        <w:rPr>
          <w:rFonts w:eastAsia="標楷體" w:hint="eastAsia"/>
        </w:rPr>
        <w:t>（請於</w:t>
      </w:r>
      <w:r w:rsidRPr="00544CF1">
        <w:rPr>
          <w:rFonts w:eastAsia="標楷體" w:hint="eastAsia"/>
        </w:rPr>
        <w:t>1</w:t>
      </w:r>
      <w:r w:rsidR="00DF58DC">
        <w:rPr>
          <w:rFonts w:eastAsia="標楷體"/>
        </w:rPr>
        <w:t>2</w:t>
      </w:r>
      <w:r w:rsidRPr="00544CF1">
        <w:rPr>
          <w:rFonts w:eastAsia="標楷體" w:hint="eastAsia"/>
        </w:rPr>
        <w:t>/</w:t>
      </w:r>
      <w:r w:rsidR="00DF58DC">
        <w:rPr>
          <w:rFonts w:eastAsia="標楷體"/>
        </w:rPr>
        <w:t>8</w:t>
      </w:r>
      <w:r w:rsidR="009D5747">
        <w:rPr>
          <w:rFonts w:eastAsia="標楷體" w:hint="eastAsia"/>
        </w:rPr>
        <w:t>前完成核銷與成果報告）</w:t>
      </w:r>
    </w:p>
    <w:p w:rsidR="0071260B" w:rsidRPr="00544CF1" w:rsidRDefault="0071260B" w:rsidP="0071260B">
      <w:pPr>
        <w:tabs>
          <w:tab w:val="center" w:pos="4153"/>
          <w:tab w:val="right" w:pos="8306"/>
        </w:tabs>
        <w:snapToGrid w:val="0"/>
        <w:rPr>
          <w:rFonts w:eastAsia="標楷體"/>
          <w:b/>
        </w:rPr>
      </w:pPr>
      <w:r w:rsidRPr="00544CF1">
        <w:rPr>
          <w:rFonts w:eastAsia="標楷體"/>
          <w:b/>
          <w:sz w:val="26"/>
          <w:szCs w:val="26"/>
        </w:rPr>
        <w:t>壹、活動執行成效表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5528"/>
        <w:gridCol w:w="2675"/>
        <w:gridCol w:w="2287"/>
        <w:gridCol w:w="2204"/>
      </w:tblGrid>
      <w:tr w:rsidR="0071260B" w:rsidRPr="00544CF1" w:rsidTr="00D6690E">
        <w:trPr>
          <w:trHeight w:val="37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1260B" w:rsidRPr="00544CF1" w:rsidRDefault="0071260B" w:rsidP="00D6690E">
            <w:pPr>
              <w:jc w:val="center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活動名稱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60B" w:rsidRPr="00544CF1" w:rsidRDefault="0071260B" w:rsidP="00D6690E">
            <w:pPr>
              <w:jc w:val="center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經費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1260B" w:rsidRPr="00544CF1" w:rsidRDefault="0071260B" w:rsidP="00D6690E">
            <w:pPr>
              <w:jc w:val="center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具體執行成效、滿意度</w:t>
            </w:r>
          </w:p>
        </w:tc>
        <w:tc>
          <w:tcPr>
            <w:tcW w:w="2675" w:type="dxa"/>
            <w:vAlign w:val="center"/>
          </w:tcPr>
          <w:p w:rsidR="0071260B" w:rsidRPr="00544CF1" w:rsidRDefault="0071260B" w:rsidP="00D6690E">
            <w:pPr>
              <w:jc w:val="center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本校</w:t>
            </w:r>
          </w:p>
          <w:p w:rsidR="0071260B" w:rsidRPr="00544CF1" w:rsidRDefault="0071260B" w:rsidP="00D6690E">
            <w:pPr>
              <w:jc w:val="center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參與人數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1260B" w:rsidRPr="00544CF1" w:rsidRDefault="0071260B" w:rsidP="00D6690E">
            <w:pPr>
              <w:jc w:val="center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活動紀要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1260B" w:rsidRPr="00544CF1" w:rsidRDefault="0071260B" w:rsidP="00D6690E">
            <w:pPr>
              <w:jc w:val="center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檢討及建議</w:t>
            </w:r>
          </w:p>
        </w:tc>
      </w:tr>
      <w:tr w:rsidR="0071260B" w:rsidRPr="00544CF1" w:rsidTr="00D6690E">
        <w:trPr>
          <w:trHeight w:val="6348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1260B" w:rsidRPr="00544CF1" w:rsidRDefault="0071260B" w:rsidP="00D6690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260B" w:rsidRPr="00544CF1" w:rsidRDefault="0071260B" w:rsidP="00D6690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1260B" w:rsidRPr="00544CF1" w:rsidRDefault="0071260B" w:rsidP="00D6690E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一、</w:t>
            </w:r>
            <w:r w:rsidRPr="00544CF1">
              <w:rPr>
                <w:rFonts w:eastAsia="標楷體"/>
                <w:b/>
                <w:sz w:val="22"/>
                <w:u w:val="thick"/>
              </w:rPr>
              <w:t>活動目的</w:t>
            </w:r>
            <w:r w:rsidRPr="00544CF1">
              <w:rPr>
                <w:rFonts w:eastAsia="標楷體"/>
                <w:b/>
                <w:sz w:val="22"/>
              </w:rPr>
              <w:t>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二、</w:t>
            </w:r>
            <w:r w:rsidRPr="00544CF1">
              <w:rPr>
                <w:rFonts w:eastAsia="標楷體"/>
                <w:b/>
                <w:sz w:val="22"/>
                <w:u w:val="thick"/>
              </w:rPr>
              <w:t>執行策略</w:t>
            </w:r>
            <w:r w:rsidRPr="00544CF1">
              <w:rPr>
                <w:rFonts w:eastAsia="標楷體"/>
                <w:b/>
                <w:sz w:val="22"/>
              </w:rPr>
              <w:t>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三、</w:t>
            </w:r>
            <w:r w:rsidRPr="00544CF1">
              <w:rPr>
                <w:rFonts w:eastAsia="標楷體"/>
                <w:b/>
                <w:sz w:val="22"/>
                <w:u w:val="thick"/>
              </w:rPr>
              <w:t>宣傳方式</w:t>
            </w:r>
            <w:r w:rsidRPr="00544CF1">
              <w:rPr>
                <w:rFonts w:eastAsia="標楷體"/>
                <w:b/>
                <w:sz w:val="22"/>
              </w:rPr>
              <w:t>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四、</w:t>
            </w:r>
            <w:r w:rsidRPr="00544CF1">
              <w:rPr>
                <w:rFonts w:eastAsia="標楷體"/>
                <w:b/>
                <w:sz w:val="22"/>
                <w:u w:val="thick"/>
              </w:rPr>
              <w:t>執行成效</w:t>
            </w:r>
            <w:r w:rsidRPr="00544CF1">
              <w:rPr>
                <w:rFonts w:eastAsia="標楷體"/>
                <w:b/>
                <w:sz w:val="22"/>
              </w:rPr>
              <w:t>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質化：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量化：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color w:val="00B0F0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noProof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noProof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noProof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noProof/>
                <w:sz w:val="22"/>
              </w:rPr>
            </w:pPr>
          </w:p>
        </w:tc>
        <w:tc>
          <w:tcPr>
            <w:tcW w:w="2675" w:type="dxa"/>
          </w:tcPr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  <w:bdr w:val="single" w:sz="4" w:space="0" w:color="auto"/>
              </w:rPr>
            </w:pPr>
            <w:r w:rsidRPr="00544CF1">
              <w:rPr>
                <w:rFonts w:eastAsia="標楷體"/>
                <w:b/>
                <w:sz w:val="22"/>
              </w:rPr>
              <w:t>一、</w:t>
            </w:r>
            <w:r w:rsidRPr="00544CF1">
              <w:rPr>
                <w:rFonts w:eastAsia="標楷體"/>
                <w:b/>
                <w:sz w:val="22"/>
                <w:bdr w:val="single" w:sz="4" w:space="0" w:color="auto"/>
              </w:rPr>
              <w:t>教師</w:t>
            </w:r>
            <w:r w:rsidRPr="00544CF1">
              <w:rPr>
                <w:rFonts w:eastAsia="標楷體"/>
                <w:b/>
                <w:sz w:val="22"/>
              </w:rPr>
              <w:t>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  <w:r w:rsidRPr="00544CF1">
              <w:rPr>
                <w:rFonts w:eastAsia="標楷體"/>
                <w:sz w:val="22"/>
              </w:rPr>
              <w:t xml:space="preserve">　男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  <w:u w:val="single"/>
              </w:rPr>
              <w:t xml:space="preserve">　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</w:rPr>
              <w:t>人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  <w:r w:rsidRPr="00544CF1">
              <w:rPr>
                <w:rFonts w:eastAsia="標楷體"/>
                <w:sz w:val="22"/>
              </w:rPr>
              <w:t xml:space="preserve">　女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  <w:u w:val="single"/>
              </w:rPr>
              <w:t xml:space="preserve">　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</w:rPr>
              <w:t>人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  <w:bdr w:val="single" w:sz="4" w:space="0" w:color="auto"/>
              </w:rPr>
            </w:pPr>
            <w:r w:rsidRPr="00544CF1">
              <w:rPr>
                <w:rFonts w:eastAsia="標楷體"/>
                <w:sz w:val="22"/>
              </w:rPr>
              <w:t>二</w:t>
            </w:r>
            <w:r w:rsidRPr="00544CF1">
              <w:rPr>
                <w:rFonts w:eastAsia="標楷體"/>
                <w:b/>
                <w:sz w:val="22"/>
              </w:rPr>
              <w:t>、</w:t>
            </w:r>
            <w:r w:rsidRPr="00544CF1">
              <w:rPr>
                <w:rFonts w:eastAsia="標楷體"/>
                <w:b/>
                <w:sz w:val="22"/>
                <w:bdr w:val="single" w:sz="4" w:space="0" w:color="auto"/>
              </w:rPr>
              <w:t>職員</w:t>
            </w:r>
            <w:r w:rsidRPr="00544CF1">
              <w:rPr>
                <w:rFonts w:eastAsia="標楷體"/>
                <w:b/>
                <w:sz w:val="22"/>
              </w:rPr>
              <w:t>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  <w:r w:rsidRPr="00544CF1">
              <w:rPr>
                <w:rFonts w:eastAsia="標楷體"/>
                <w:sz w:val="22"/>
              </w:rPr>
              <w:t xml:space="preserve">　男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  <w:u w:val="single"/>
              </w:rPr>
              <w:t xml:space="preserve">　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</w:rPr>
              <w:t>人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  <w:r w:rsidRPr="00544CF1">
              <w:rPr>
                <w:rFonts w:eastAsia="標楷體"/>
                <w:sz w:val="22"/>
              </w:rPr>
              <w:t xml:space="preserve">　女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  <w:u w:val="single"/>
              </w:rPr>
              <w:t xml:space="preserve">　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</w:rPr>
              <w:t>人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三、</w:t>
            </w:r>
            <w:r w:rsidRPr="00544CF1">
              <w:rPr>
                <w:rFonts w:eastAsia="標楷體"/>
                <w:b/>
                <w:sz w:val="22"/>
                <w:bdr w:val="single" w:sz="4" w:space="0" w:color="auto"/>
              </w:rPr>
              <w:t>學生</w:t>
            </w:r>
            <w:r w:rsidRPr="00544CF1">
              <w:rPr>
                <w:rFonts w:eastAsia="標楷體"/>
                <w:b/>
                <w:sz w:val="22"/>
              </w:rPr>
              <w:t>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  <w:r w:rsidRPr="00544CF1">
              <w:rPr>
                <w:rFonts w:eastAsia="標楷體"/>
                <w:sz w:val="22"/>
              </w:rPr>
              <w:t xml:space="preserve">　男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  <w:u w:val="single"/>
              </w:rPr>
              <w:t xml:space="preserve">　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</w:rPr>
              <w:t>人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  <w:r w:rsidRPr="00544CF1">
              <w:rPr>
                <w:rFonts w:eastAsia="標楷體"/>
                <w:sz w:val="22"/>
              </w:rPr>
              <w:t xml:space="preserve">　女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  <w:u w:val="single"/>
              </w:rPr>
              <w:t xml:space="preserve">　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</w:rPr>
              <w:t>人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四、</w:t>
            </w:r>
            <w:r w:rsidRPr="00544CF1">
              <w:rPr>
                <w:rFonts w:eastAsia="標楷體"/>
                <w:b/>
                <w:sz w:val="22"/>
                <w:bdr w:val="single" w:sz="4" w:space="0" w:color="auto"/>
              </w:rPr>
              <w:t>其他</w:t>
            </w:r>
            <w:r w:rsidRPr="00544CF1">
              <w:rPr>
                <w:rFonts w:eastAsia="標楷體"/>
                <w:b/>
                <w:sz w:val="22"/>
                <w:bdr w:val="single" w:sz="4" w:space="0" w:color="auto"/>
              </w:rPr>
              <w:t>(</w:t>
            </w:r>
            <w:r w:rsidRPr="00544CF1">
              <w:rPr>
                <w:rFonts w:eastAsia="標楷體"/>
                <w:b/>
                <w:sz w:val="22"/>
                <w:bdr w:val="single" w:sz="4" w:space="0" w:color="auto"/>
              </w:rPr>
              <w:t>含校外人員</w:t>
            </w:r>
            <w:r w:rsidRPr="00544CF1">
              <w:rPr>
                <w:rFonts w:eastAsia="標楷體"/>
                <w:b/>
                <w:sz w:val="22"/>
                <w:bdr w:val="single" w:sz="4" w:space="0" w:color="auto"/>
              </w:rPr>
              <w:t>)</w:t>
            </w:r>
            <w:r w:rsidRPr="00544CF1">
              <w:rPr>
                <w:rFonts w:eastAsia="標楷體"/>
                <w:b/>
                <w:sz w:val="22"/>
              </w:rPr>
              <w:t>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  <w:r w:rsidRPr="00544CF1">
              <w:rPr>
                <w:rFonts w:eastAsia="標楷體"/>
                <w:sz w:val="22"/>
              </w:rPr>
              <w:t xml:space="preserve">　男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  <w:u w:val="single"/>
              </w:rPr>
              <w:t xml:space="preserve">　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</w:rPr>
              <w:t>人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  <w:r w:rsidRPr="00544CF1">
              <w:rPr>
                <w:rFonts w:eastAsia="標楷體"/>
                <w:sz w:val="22"/>
              </w:rPr>
              <w:t xml:space="preserve">　女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  <w:u w:val="single"/>
              </w:rPr>
              <w:t xml:space="preserve">　</w:t>
            </w:r>
            <w:r w:rsidRPr="00544CF1">
              <w:rPr>
                <w:rFonts w:eastAsia="標楷體"/>
                <w:sz w:val="22"/>
                <w:u w:val="single"/>
              </w:rPr>
              <w:t xml:space="preserve"> </w:t>
            </w:r>
            <w:r w:rsidRPr="00544CF1">
              <w:rPr>
                <w:rFonts w:eastAsia="標楷體"/>
                <w:sz w:val="22"/>
              </w:rPr>
              <w:t>人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</w:p>
          <w:p w:rsidR="0071260B" w:rsidRPr="00544CF1" w:rsidRDefault="0071260B" w:rsidP="00D6690E">
            <w:pPr>
              <w:jc w:val="center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共計</w:t>
            </w:r>
            <w:r w:rsidRPr="00544CF1">
              <w:rPr>
                <w:rFonts w:eastAsia="標楷體"/>
                <w:b/>
                <w:sz w:val="22"/>
                <w:u w:val="single"/>
              </w:rPr>
              <w:t xml:space="preserve">     </w:t>
            </w:r>
            <w:r w:rsidRPr="00544CF1">
              <w:rPr>
                <w:rFonts w:eastAsia="標楷體"/>
                <w:b/>
                <w:sz w:val="22"/>
              </w:rPr>
              <w:t>人</w:t>
            </w:r>
          </w:p>
          <w:p w:rsidR="0071260B" w:rsidRPr="00544CF1" w:rsidRDefault="0071260B" w:rsidP="00D6690E">
            <w:pPr>
              <w:jc w:val="center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 w:hint="eastAsia"/>
                <w:b/>
                <w:sz w:val="22"/>
              </w:rPr>
              <w:t>（請另附簽到表）</w:t>
            </w:r>
          </w:p>
        </w:tc>
        <w:tc>
          <w:tcPr>
            <w:tcW w:w="2287" w:type="dxa"/>
            <w:shd w:val="clear" w:color="auto" w:fill="auto"/>
          </w:tcPr>
          <w:p w:rsidR="0071260B" w:rsidRPr="00544CF1" w:rsidRDefault="0071260B" w:rsidP="00D6690E">
            <w:pPr>
              <w:ind w:left="-29"/>
              <w:jc w:val="both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活動時間：</w:t>
            </w:r>
          </w:p>
          <w:p w:rsidR="0071260B" w:rsidRPr="00544CF1" w:rsidRDefault="0071260B" w:rsidP="00D6690E">
            <w:pPr>
              <w:ind w:left="-29"/>
              <w:jc w:val="both"/>
              <w:rPr>
                <w:rFonts w:eastAsia="標楷體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活動地點：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承辦人：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  <w:r w:rsidRPr="00544CF1">
              <w:rPr>
                <w:rFonts w:eastAsia="標楷體"/>
                <w:b/>
                <w:sz w:val="22"/>
              </w:rPr>
              <w:t>聯絡方式：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b/>
                <w:sz w:val="22"/>
              </w:rPr>
            </w:pPr>
          </w:p>
        </w:tc>
        <w:tc>
          <w:tcPr>
            <w:tcW w:w="2204" w:type="dxa"/>
            <w:shd w:val="clear" w:color="auto" w:fill="auto"/>
          </w:tcPr>
          <w:p w:rsidR="0071260B" w:rsidRPr="00544CF1" w:rsidRDefault="0071260B" w:rsidP="00D6690E">
            <w:pPr>
              <w:jc w:val="both"/>
              <w:rPr>
                <w:rFonts w:eastAsia="標楷體"/>
                <w:b/>
                <w:kern w:val="0"/>
                <w:sz w:val="22"/>
              </w:rPr>
            </w:pPr>
            <w:r w:rsidRPr="00544CF1">
              <w:rPr>
                <w:rFonts w:eastAsia="標楷體"/>
                <w:b/>
                <w:kern w:val="0"/>
                <w:sz w:val="22"/>
              </w:rPr>
              <w:t>一、</w:t>
            </w:r>
            <w:r w:rsidRPr="00544CF1">
              <w:rPr>
                <w:rFonts w:eastAsia="標楷體"/>
                <w:b/>
                <w:kern w:val="0"/>
                <w:sz w:val="22"/>
                <w:u w:val="thick"/>
              </w:rPr>
              <w:t>活動檢討</w:t>
            </w:r>
            <w:r w:rsidRPr="00544CF1">
              <w:rPr>
                <w:rFonts w:eastAsia="標楷體"/>
                <w:b/>
                <w:kern w:val="0"/>
                <w:sz w:val="22"/>
              </w:rPr>
              <w:t>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kern w:val="0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kern w:val="0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kern w:val="0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kern w:val="0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kern w:val="0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kern w:val="0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  <w:r w:rsidRPr="00544CF1">
              <w:rPr>
                <w:rFonts w:eastAsia="標楷體"/>
                <w:b/>
                <w:kern w:val="0"/>
                <w:sz w:val="22"/>
              </w:rPr>
              <w:t>二、</w:t>
            </w:r>
            <w:r w:rsidRPr="00544CF1">
              <w:rPr>
                <w:rFonts w:eastAsia="標楷體"/>
                <w:b/>
                <w:kern w:val="0"/>
                <w:sz w:val="22"/>
                <w:u w:val="thick"/>
              </w:rPr>
              <w:t>未來建議事項</w:t>
            </w:r>
            <w:r w:rsidRPr="00544CF1">
              <w:rPr>
                <w:rFonts w:eastAsia="標楷體"/>
                <w:b/>
                <w:kern w:val="0"/>
                <w:sz w:val="22"/>
              </w:rPr>
              <w:t>：</w:t>
            </w: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</w:p>
          <w:p w:rsidR="0071260B" w:rsidRPr="00544CF1" w:rsidRDefault="0071260B" w:rsidP="00D6690E">
            <w:pPr>
              <w:jc w:val="both"/>
              <w:rPr>
                <w:rFonts w:eastAsia="標楷體"/>
                <w:sz w:val="22"/>
              </w:rPr>
            </w:pPr>
          </w:p>
        </w:tc>
      </w:tr>
    </w:tbl>
    <w:p w:rsidR="0071260B" w:rsidRPr="00544CF1" w:rsidRDefault="0071260B" w:rsidP="0071260B">
      <w:pPr>
        <w:jc w:val="right"/>
        <w:rPr>
          <w:rFonts w:eastAsia="標楷體"/>
          <w:sz w:val="20"/>
          <w:szCs w:val="20"/>
        </w:rPr>
      </w:pPr>
      <w:r w:rsidRPr="00544CF1">
        <w:rPr>
          <w:rFonts w:eastAsia="標楷體"/>
          <w:sz w:val="20"/>
          <w:szCs w:val="20"/>
        </w:rPr>
        <w:t>*</w:t>
      </w:r>
      <w:r w:rsidRPr="00544CF1">
        <w:rPr>
          <w:rFonts w:eastAsia="標楷體"/>
          <w:sz w:val="20"/>
          <w:szCs w:val="20"/>
        </w:rPr>
        <w:t>表格不敷使用可自行延伸至第二頁</w:t>
      </w:r>
    </w:p>
    <w:p w:rsidR="0071260B" w:rsidRPr="00544CF1" w:rsidRDefault="0071260B" w:rsidP="0071260B">
      <w:pPr>
        <w:tabs>
          <w:tab w:val="center" w:pos="4153"/>
          <w:tab w:val="right" w:pos="8306"/>
        </w:tabs>
        <w:snapToGrid w:val="0"/>
        <w:rPr>
          <w:rFonts w:eastAsia="標楷體"/>
          <w:b/>
          <w:sz w:val="26"/>
          <w:szCs w:val="26"/>
        </w:rPr>
      </w:pPr>
      <w:r w:rsidRPr="00544CF1">
        <w:rPr>
          <w:rFonts w:eastAsia="標楷體"/>
          <w:b/>
          <w:sz w:val="26"/>
          <w:szCs w:val="26"/>
        </w:rPr>
        <w:lastRenderedPageBreak/>
        <w:t>貳、活動花絮（相片及說明）</w:t>
      </w:r>
    </w:p>
    <w:p w:rsidR="0071260B" w:rsidRPr="00544CF1" w:rsidRDefault="0071260B" w:rsidP="0071260B">
      <w:pPr>
        <w:tabs>
          <w:tab w:val="center" w:pos="4153"/>
          <w:tab w:val="right" w:pos="8306"/>
        </w:tabs>
        <w:snapToGrid w:val="0"/>
        <w:rPr>
          <w:rFonts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853"/>
        <w:gridCol w:w="4853"/>
      </w:tblGrid>
      <w:tr w:rsidR="0071260B" w:rsidRPr="00544CF1" w:rsidTr="00D6690E">
        <w:trPr>
          <w:trHeight w:val="3402"/>
          <w:jc w:val="center"/>
        </w:trPr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相片</w:t>
            </w:r>
            <w:r w:rsidRPr="00544CF1">
              <w:rPr>
                <w:rFonts w:eastAsia="標楷體"/>
                <w:b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相片</w:t>
            </w:r>
            <w:r w:rsidRPr="00544CF1">
              <w:rPr>
                <w:rFonts w:eastAsia="標楷體"/>
                <w:b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相片</w:t>
            </w:r>
            <w:r w:rsidRPr="00544CF1">
              <w:rPr>
                <w:rFonts w:eastAsia="標楷體"/>
                <w:b/>
              </w:rPr>
              <w:t>3</w:t>
            </w:r>
          </w:p>
        </w:tc>
      </w:tr>
      <w:tr w:rsidR="0071260B" w:rsidRPr="00544CF1" w:rsidTr="00D6690E">
        <w:trPr>
          <w:trHeight w:val="75"/>
          <w:jc w:val="center"/>
        </w:trPr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▲</w:t>
            </w:r>
            <w:r>
              <w:rPr>
                <w:rFonts w:eastAsia="標楷體" w:hint="eastAsia"/>
                <w:b/>
              </w:rPr>
              <w:t>說明</w:t>
            </w:r>
            <w:r>
              <w:rPr>
                <w:rFonts w:eastAsia="標楷體" w:hint="eastAsia"/>
                <w:b/>
              </w:rPr>
              <w:t>:</w:t>
            </w:r>
          </w:p>
        </w:tc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▲</w:t>
            </w:r>
            <w:r>
              <w:rPr>
                <w:rFonts w:eastAsia="標楷體" w:hint="eastAsia"/>
                <w:b/>
              </w:rPr>
              <w:t>說明</w:t>
            </w:r>
            <w:r>
              <w:rPr>
                <w:rFonts w:eastAsia="標楷體" w:hint="eastAsia"/>
                <w:b/>
              </w:rPr>
              <w:t>:</w:t>
            </w:r>
          </w:p>
        </w:tc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▲</w:t>
            </w:r>
            <w:r>
              <w:rPr>
                <w:rFonts w:eastAsia="標楷體" w:hint="eastAsia"/>
                <w:b/>
              </w:rPr>
              <w:t>說明</w:t>
            </w:r>
            <w:r>
              <w:rPr>
                <w:rFonts w:eastAsia="標楷體" w:hint="eastAsia"/>
                <w:b/>
              </w:rPr>
              <w:t>:</w:t>
            </w:r>
          </w:p>
        </w:tc>
      </w:tr>
      <w:tr w:rsidR="0071260B" w:rsidRPr="00544CF1" w:rsidTr="00D6690E">
        <w:trPr>
          <w:trHeight w:val="3402"/>
          <w:jc w:val="center"/>
        </w:trPr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相片</w:t>
            </w:r>
            <w:r w:rsidRPr="00544CF1">
              <w:rPr>
                <w:rFonts w:eastAsia="標楷體"/>
                <w:b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相片</w:t>
            </w:r>
            <w:r w:rsidRPr="00544CF1">
              <w:rPr>
                <w:rFonts w:eastAsia="標楷體"/>
                <w:b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相片</w:t>
            </w:r>
            <w:r w:rsidRPr="00544CF1">
              <w:rPr>
                <w:rFonts w:eastAsia="標楷體"/>
                <w:b/>
              </w:rPr>
              <w:t>6</w:t>
            </w:r>
          </w:p>
        </w:tc>
      </w:tr>
      <w:tr w:rsidR="0071260B" w:rsidRPr="00544CF1" w:rsidTr="00D6690E">
        <w:trPr>
          <w:trHeight w:val="75"/>
          <w:jc w:val="center"/>
        </w:trPr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▲</w:t>
            </w:r>
            <w:r>
              <w:rPr>
                <w:rFonts w:eastAsia="標楷體" w:hint="eastAsia"/>
                <w:b/>
              </w:rPr>
              <w:t>說明</w:t>
            </w:r>
            <w:r>
              <w:rPr>
                <w:rFonts w:eastAsia="標楷體" w:hint="eastAsia"/>
                <w:b/>
              </w:rPr>
              <w:t>:</w:t>
            </w:r>
          </w:p>
        </w:tc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▲</w:t>
            </w:r>
            <w:r>
              <w:rPr>
                <w:rFonts w:eastAsia="標楷體" w:hint="eastAsia"/>
                <w:b/>
              </w:rPr>
              <w:t>說明</w:t>
            </w:r>
            <w:r>
              <w:rPr>
                <w:rFonts w:eastAsia="標楷體" w:hint="eastAsia"/>
                <w:b/>
              </w:rPr>
              <w:t>:</w:t>
            </w:r>
          </w:p>
        </w:tc>
        <w:tc>
          <w:tcPr>
            <w:tcW w:w="5102" w:type="dxa"/>
            <w:shd w:val="clear" w:color="auto" w:fill="auto"/>
          </w:tcPr>
          <w:p w:rsidR="0071260B" w:rsidRPr="00544CF1" w:rsidRDefault="0071260B" w:rsidP="00D6690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</w:rPr>
            </w:pPr>
            <w:r w:rsidRPr="00544CF1">
              <w:rPr>
                <w:rFonts w:eastAsia="標楷體"/>
                <w:b/>
              </w:rPr>
              <w:t>▲</w:t>
            </w:r>
            <w:r>
              <w:rPr>
                <w:rFonts w:eastAsia="標楷體" w:hint="eastAsia"/>
                <w:b/>
              </w:rPr>
              <w:t>說明</w:t>
            </w:r>
            <w:r>
              <w:rPr>
                <w:rFonts w:eastAsia="標楷體" w:hint="eastAsia"/>
                <w:b/>
              </w:rPr>
              <w:t>:</w:t>
            </w:r>
          </w:p>
        </w:tc>
      </w:tr>
    </w:tbl>
    <w:p w:rsidR="0071260B" w:rsidRPr="00544CF1" w:rsidRDefault="0071260B" w:rsidP="0071260B">
      <w:pPr>
        <w:tabs>
          <w:tab w:val="center" w:pos="4153"/>
          <w:tab w:val="right" w:pos="8306"/>
        </w:tabs>
        <w:snapToGrid w:val="0"/>
        <w:rPr>
          <w:rFonts w:eastAsia="標楷體"/>
          <w:b/>
        </w:rPr>
      </w:pPr>
    </w:p>
    <w:p w:rsidR="002A5C1C" w:rsidRPr="002A5C1C" w:rsidRDefault="002A5C1C" w:rsidP="00C229B9">
      <w:pPr>
        <w:spacing w:line="360" w:lineRule="exact"/>
        <w:rPr>
          <w:rFonts w:eastAsia="標楷體"/>
          <w:color w:val="000000" w:themeColor="text1"/>
        </w:rPr>
      </w:pPr>
    </w:p>
    <w:sectPr w:rsidR="002A5C1C" w:rsidRPr="002A5C1C" w:rsidSect="0071260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69" w:rsidRDefault="00086A69" w:rsidP="0033483F">
      <w:r>
        <w:separator/>
      </w:r>
    </w:p>
  </w:endnote>
  <w:endnote w:type="continuationSeparator" w:id="0">
    <w:p w:rsidR="00086A69" w:rsidRDefault="00086A69" w:rsidP="0033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00" w:rsidRDefault="00514000">
    <w:pPr>
      <w:pStyle w:val="a6"/>
      <w:jc w:val="center"/>
    </w:pPr>
  </w:p>
  <w:p w:rsidR="00514000" w:rsidRDefault="00514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69" w:rsidRDefault="00086A69" w:rsidP="0033483F">
      <w:r>
        <w:separator/>
      </w:r>
    </w:p>
  </w:footnote>
  <w:footnote w:type="continuationSeparator" w:id="0">
    <w:p w:rsidR="00086A69" w:rsidRDefault="00086A69" w:rsidP="0033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44A"/>
    <w:multiLevelType w:val="hybridMultilevel"/>
    <w:tmpl w:val="7D42BD88"/>
    <w:lvl w:ilvl="0" w:tplc="917A79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5C5D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A42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5856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68AC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161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1C6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A6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2AB3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615ECF"/>
    <w:multiLevelType w:val="hybridMultilevel"/>
    <w:tmpl w:val="019E557C"/>
    <w:lvl w:ilvl="0" w:tplc="20802B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CA01A1"/>
    <w:multiLevelType w:val="hybridMultilevel"/>
    <w:tmpl w:val="6AE2D3D6"/>
    <w:lvl w:ilvl="0" w:tplc="7200C92A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1316B3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397CB2"/>
    <w:multiLevelType w:val="hybridMultilevel"/>
    <w:tmpl w:val="F65CD786"/>
    <w:lvl w:ilvl="0" w:tplc="97BA69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F73015"/>
    <w:multiLevelType w:val="hybridMultilevel"/>
    <w:tmpl w:val="B06CCC52"/>
    <w:lvl w:ilvl="0" w:tplc="0298C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17B49C7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2D77A9"/>
    <w:multiLevelType w:val="hybridMultilevel"/>
    <w:tmpl w:val="B68CCE62"/>
    <w:lvl w:ilvl="0" w:tplc="3E26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4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2E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E3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E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D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6C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85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A1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1A2413"/>
    <w:multiLevelType w:val="hybridMultilevel"/>
    <w:tmpl w:val="4612992E"/>
    <w:lvl w:ilvl="0" w:tplc="BBFAED1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B02B8D"/>
    <w:multiLevelType w:val="hybridMultilevel"/>
    <w:tmpl w:val="8A6E3BF0"/>
    <w:lvl w:ilvl="0" w:tplc="97BA69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0ACB22E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04F7C45"/>
    <w:multiLevelType w:val="hybridMultilevel"/>
    <w:tmpl w:val="802EF9BC"/>
    <w:lvl w:ilvl="0" w:tplc="556ED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0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6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A0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0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E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28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86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8D3FC4"/>
    <w:multiLevelType w:val="hybridMultilevel"/>
    <w:tmpl w:val="19288478"/>
    <w:lvl w:ilvl="0" w:tplc="BBFAED1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5E7E26"/>
    <w:multiLevelType w:val="hybridMultilevel"/>
    <w:tmpl w:val="F65CD786"/>
    <w:lvl w:ilvl="0" w:tplc="97BA69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2DF521E"/>
    <w:multiLevelType w:val="hybridMultilevel"/>
    <w:tmpl w:val="8064EC3A"/>
    <w:lvl w:ilvl="0" w:tplc="20802B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C2BB2A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1C2BB2A">
      <w:start w:val="1"/>
      <w:numFmt w:val="taiwaneseCountingThousand"/>
      <w:lvlText w:val="%3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B322E8"/>
    <w:multiLevelType w:val="hybridMultilevel"/>
    <w:tmpl w:val="A9A013FA"/>
    <w:lvl w:ilvl="0" w:tplc="97BA690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4F7E58"/>
    <w:multiLevelType w:val="hybridMultilevel"/>
    <w:tmpl w:val="7DF46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A9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42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5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44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E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65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43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6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23205E"/>
    <w:multiLevelType w:val="hybridMultilevel"/>
    <w:tmpl w:val="F65CD786"/>
    <w:lvl w:ilvl="0" w:tplc="97BA69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C8203E"/>
    <w:multiLevelType w:val="hybridMultilevel"/>
    <w:tmpl w:val="4CA4BE9A"/>
    <w:lvl w:ilvl="0" w:tplc="90C66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86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68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4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8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2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E0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E8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7469C7"/>
    <w:multiLevelType w:val="hybridMultilevel"/>
    <w:tmpl w:val="8036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A713FB"/>
    <w:multiLevelType w:val="hybridMultilevel"/>
    <w:tmpl w:val="E4D8C7E4"/>
    <w:lvl w:ilvl="0" w:tplc="EE18C1E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5C2C11"/>
    <w:multiLevelType w:val="hybridMultilevel"/>
    <w:tmpl w:val="5EEC0172"/>
    <w:lvl w:ilvl="0" w:tplc="E73EE9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EE7721"/>
    <w:multiLevelType w:val="hybridMultilevel"/>
    <w:tmpl w:val="FD484F4C"/>
    <w:lvl w:ilvl="0" w:tplc="84B453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2CCD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D0D8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BA89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003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82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87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90C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E56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0382EAE"/>
    <w:multiLevelType w:val="hybridMultilevel"/>
    <w:tmpl w:val="02B2B45E"/>
    <w:lvl w:ilvl="0" w:tplc="1F2AC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25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0E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28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A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A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AD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AF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6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D37CB7"/>
    <w:multiLevelType w:val="multilevel"/>
    <w:tmpl w:val="A09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DE683A"/>
    <w:multiLevelType w:val="hybridMultilevel"/>
    <w:tmpl w:val="9530ED72"/>
    <w:lvl w:ilvl="0" w:tplc="D4C2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9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42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5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44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E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65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43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6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4F6102"/>
    <w:multiLevelType w:val="hybridMultilevel"/>
    <w:tmpl w:val="BA5E5296"/>
    <w:lvl w:ilvl="0" w:tplc="B402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4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EF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AF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E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E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63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1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AB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B101EC"/>
    <w:multiLevelType w:val="hybridMultilevel"/>
    <w:tmpl w:val="B8ECBA6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22449CF"/>
    <w:multiLevelType w:val="hybridMultilevel"/>
    <w:tmpl w:val="CB5650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B75DCE"/>
    <w:multiLevelType w:val="hybridMultilevel"/>
    <w:tmpl w:val="DDF207F6"/>
    <w:lvl w:ilvl="0" w:tplc="C66CA1C0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DDC6643"/>
    <w:multiLevelType w:val="hybridMultilevel"/>
    <w:tmpl w:val="C7A81822"/>
    <w:lvl w:ilvl="0" w:tplc="3746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24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AE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6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42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0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8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B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615A67"/>
    <w:multiLevelType w:val="hybridMultilevel"/>
    <w:tmpl w:val="F65CD786"/>
    <w:lvl w:ilvl="0" w:tplc="97BA69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E3E5349"/>
    <w:multiLevelType w:val="hybridMultilevel"/>
    <w:tmpl w:val="F65CD786"/>
    <w:lvl w:ilvl="0" w:tplc="97BA69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7"/>
  </w:num>
  <w:num w:numId="5">
    <w:abstractNumId w:val="22"/>
  </w:num>
  <w:num w:numId="6">
    <w:abstractNumId w:val="13"/>
  </w:num>
  <w:num w:numId="7">
    <w:abstractNumId w:val="2"/>
  </w:num>
  <w:num w:numId="8">
    <w:abstractNumId w:val="10"/>
  </w:num>
  <w:num w:numId="9">
    <w:abstractNumId w:val="23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9"/>
  </w:num>
  <w:num w:numId="15">
    <w:abstractNumId w:val="17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4"/>
  </w:num>
  <w:num w:numId="20">
    <w:abstractNumId w:val="7"/>
  </w:num>
  <w:num w:numId="21">
    <w:abstractNumId w:val="29"/>
  </w:num>
  <w:num w:numId="22">
    <w:abstractNumId w:val="3"/>
  </w:num>
  <w:num w:numId="23">
    <w:abstractNumId w:val="26"/>
  </w:num>
  <w:num w:numId="24">
    <w:abstractNumId w:val="19"/>
  </w:num>
  <w:num w:numId="25">
    <w:abstractNumId w:val="0"/>
  </w:num>
  <w:num w:numId="26">
    <w:abstractNumId w:val="24"/>
  </w:num>
  <w:num w:numId="27">
    <w:abstractNumId w:val="16"/>
  </w:num>
  <w:num w:numId="28">
    <w:abstractNumId w:val="18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BE"/>
    <w:rsid w:val="0001260D"/>
    <w:rsid w:val="00020118"/>
    <w:rsid w:val="000227F9"/>
    <w:rsid w:val="000256B5"/>
    <w:rsid w:val="00086A69"/>
    <w:rsid w:val="00086AF4"/>
    <w:rsid w:val="00090E0A"/>
    <w:rsid w:val="000A0A9D"/>
    <w:rsid w:val="000E5C97"/>
    <w:rsid w:val="000E75CC"/>
    <w:rsid w:val="000F3FD0"/>
    <w:rsid w:val="000F7D70"/>
    <w:rsid w:val="00117464"/>
    <w:rsid w:val="00135AA7"/>
    <w:rsid w:val="00144336"/>
    <w:rsid w:val="0015788D"/>
    <w:rsid w:val="00172EA6"/>
    <w:rsid w:val="00183384"/>
    <w:rsid w:val="00187FA9"/>
    <w:rsid w:val="00190F0E"/>
    <w:rsid w:val="001941B7"/>
    <w:rsid w:val="00194461"/>
    <w:rsid w:val="001A27E8"/>
    <w:rsid w:val="001A5FE5"/>
    <w:rsid w:val="001B7A78"/>
    <w:rsid w:val="001C5B3F"/>
    <w:rsid w:val="001C64D6"/>
    <w:rsid w:val="001E45B7"/>
    <w:rsid w:val="001F3CC1"/>
    <w:rsid w:val="001F7C3C"/>
    <w:rsid w:val="002142A4"/>
    <w:rsid w:val="00217DD3"/>
    <w:rsid w:val="00232F7D"/>
    <w:rsid w:val="00234A45"/>
    <w:rsid w:val="00235B48"/>
    <w:rsid w:val="002374BF"/>
    <w:rsid w:val="00244B86"/>
    <w:rsid w:val="002509BE"/>
    <w:rsid w:val="00252162"/>
    <w:rsid w:val="00255F01"/>
    <w:rsid w:val="00290B0D"/>
    <w:rsid w:val="002A38C2"/>
    <w:rsid w:val="002A5C1C"/>
    <w:rsid w:val="002B025A"/>
    <w:rsid w:val="002C06AC"/>
    <w:rsid w:val="002D1184"/>
    <w:rsid w:val="002D3D05"/>
    <w:rsid w:val="002E6DA5"/>
    <w:rsid w:val="002F0789"/>
    <w:rsid w:val="00305890"/>
    <w:rsid w:val="00312459"/>
    <w:rsid w:val="003215A8"/>
    <w:rsid w:val="00323071"/>
    <w:rsid w:val="003303A1"/>
    <w:rsid w:val="00330895"/>
    <w:rsid w:val="0033483F"/>
    <w:rsid w:val="003434F0"/>
    <w:rsid w:val="00343E67"/>
    <w:rsid w:val="0038523F"/>
    <w:rsid w:val="003917EA"/>
    <w:rsid w:val="003A005D"/>
    <w:rsid w:val="003A6827"/>
    <w:rsid w:val="003D458B"/>
    <w:rsid w:val="003D56BF"/>
    <w:rsid w:val="003E5DF3"/>
    <w:rsid w:val="003F09E6"/>
    <w:rsid w:val="00403629"/>
    <w:rsid w:val="00435004"/>
    <w:rsid w:val="004353D7"/>
    <w:rsid w:val="004374CE"/>
    <w:rsid w:val="00463B20"/>
    <w:rsid w:val="004763AD"/>
    <w:rsid w:val="004A0FA3"/>
    <w:rsid w:val="004A206F"/>
    <w:rsid w:val="004A3B48"/>
    <w:rsid w:val="004A7580"/>
    <w:rsid w:val="004B1414"/>
    <w:rsid w:val="004B4239"/>
    <w:rsid w:val="004C41D9"/>
    <w:rsid w:val="004E3C91"/>
    <w:rsid w:val="004E60A1"/>
    <w:rsid w:val="004F6A3D"/>
    <w:rsid w:val="005040DA"/>
    <w:rsid w:val="00514000"/>
    <w:rsid w:val="005233A7"/>
    <w:rsid w:val="00530F2A"/>
    <w:rsid w:val="00534FBE"/>
    <w:rsid w:val="00537FEB"/>
    <w:rsid w:val="00541564"/>
    <w:rsid w:val="00543817"/>
    <w:rsid w:val="00596938"/>
    <w:rsid w:val="005A5CB1"/>
    <w:rsid w:val="005B5B67"/>
    <w:rsid w:val="005E23C3"/>
    <w:rsid w:val="006274C7"/>
    <w:rsid w:val="00647C57"/>
    <w:rsid w:val="00653F11"/>
    <w:rsid w:val="00656E04"/>
    <w:rsid w:val="00695348"/>
    <w:rsid w:val="006A7AD4"/>
    <w:rsid w:val="006C16B6"/>
    <w:rsid w:val="006D75D4"/>
    <w:rsid w:val="0071260B"/>
    <w:rsid w:val="00712F96"/>
    <w:rsid w:val="00717197"/>
    <w:rsid w:val="00722CA1"/>
    <w:rsid w:val="0072585E"/>
    <w:rsid w:val="007752D4"/>
    <w:rsid w:val="007765E1"/>
    <w:rsid w:val="00782BA0"/>
    <w:rsid w:val="007856D3"/>
    <w:rsid w:val="00797D48"/>
    <w:rsid w:val="007D3DD5"/>
    <w:rsid w:val="007D60D2"/>
    <w:rsid w:val="007F5A4D"/>
    <w:rsid w:val="00827381"/>
    <w:rsid w:val="00830CEA"/>
    <w:rsid w:val="00872BF7"/>
    <w:rsid w:val="008A2C7D"/>
    <w:rsid w:val="008B36E7"/>
    <w:rsid w:val="008C116A"/>
    <w:rsid w:val="008E0463"/>
    <w:rsid w:val="008F430E"/>
    <w:rsid w:val="008F6708"/>
    <w:rsid w:val="0090131F"/>
    <w:rsid w:val="009108AB"/>
    <w:rsid w:val="00916A87"/>
    <w:rsid w:val="00942790"/>
    <w:rsid w:val="009443F0"/>
    <w:rsid w:val="00994364"/>
    <w:rsid w:val="009A0B6C"/>
    <w:rsid w:val="009A3660"/>
    <w:rsid w:val="009B2B46"/>
    <w:rsid w:val="009D5747"/>
    <w:rsid w:val="009E3505"/>
    <w:rsid w:val="009F63CB"/>
    <w:rsid w:val="00A07C14"/>
    <w:rsid w:val="00A34FC1"/>
    <w:rsid w:val="00A61076"/>
    <w:rsid w:val="00A72E63"/>
    <w:rsid w:val="00A95B9F"/>
    <w:rsid w:val="00AA09B7"/>
    <w:rsid w:val="00AB0531"/>
    <w:rsid w:val="00AB1CB6"/>
    <w:rsid w:val="00AB2F30"/>
    <w:rsid w:val="00AC541D"/>
    <w:rsid w:val="00AD7AD0"/>
    <w:rsid w:val="00AE0A2E"/>
    <w:rsid w:val="00AE310C"/>
    <w:rsid w:val="00B30B2C"/>
    <w:rsid w:val="00B3234D"/>
    <w:rsid w:val="00B35B97"/>
    <w:rsid w:val="00B844F1"/>
    <w:rsid w:val="00BB158F"/>
    <w:rsid w:val="00BB4197"/>
    <w:rsid w:val="00BE14A8"/>
    <w:rsid w:val="00BF3048"/>
    <w:rsid w:val="00BF3A60"/>
    <w:rsid w:val="00C03A20"/>
    <w:rsid w:val="00C13B0D"/>
    <w:rsid w:val="00C1423D"/>
    <w:rsid w:val="00C229B9"/>
    <w:rsid w:val="00C47252"/>
    <w:rsid w:val="00C960BC"/>
    <w:rsid w:val="00CD7AC8"/>
    <w:rsid w:val="00CE25E8"/>
    <w:rsid w:val="00CF6ACE"/>
    <w:rsid w:val="00D061AA"/>
    <w:rsid w:val="00D06286"/>
    <w:rsid w:val="00D12662"/>
    <w:rsid w:val="00D162C8"/>
    <w:rsid w:val="00D22E30"/>
    <w:rsid w:val="00D233D4"/>
    <w:rsid w:val="00D24D86"/>
    <w:rsid w:val="00D30CF9"/>
    <w:rsid w:val="00D621D0"/>
    <w:rsid w:val="00D9190E"/>
    <w:rsid w:val="00DA11EA"/>
    <w:rsid w:val="00DA2468"/>
    <w:rsid w:val="00DA5C85"/>
    <w:rsid w:val="00DA780A"/>
    <w:rsid w:val="00DC6B27"/>
    <w:rsid w:val="00DD1887"/>
    <w:rsid w:val="00DD2780"/>
    <w:rsid w:val="00DD7827"/>
    <w:rsid w:val="00DE5A23"/>
    <w:rsid w:val="00DE5B2B"/>
    <w:rsid w:val="00DF58DC"/>
    <w:rsid w:val="00E22CDD"/>
    <w:rsid w:val="00E4344A"/>
    <w:rsid w:val="00E651C3"/>
    <w:rsid w:val="00E726A7"/>
    <w:rsid w:val="00ED42B8"/>
    <w:rsid w:val="00EF01E6"/>
    <w:rsid w:val="00EF77FD"/>
    <w:rsid w:val="00F1149B"/>
    <w:rsid w:val="00F139FB"/>
    <w:rsid w:val="00F54BCC"/>
    <w:rsid w:val="00F56A11"/>
    <w:rsid w:val="00F66ED3"/>
    <w:rsid w:val="00F71544"/>
    <w:rsid w:val="00F76666"/>
    <w:rsid w:val="00F813F1"/>
    <w:rsid w:val="00FB2B55"/>
    <w:rsid w:val="00FE2129"/>
    <w:rsid w:val="00FE4D11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9AF5C"/>
  <w15:docId w15:val="{90D4C00F-59BA-4BBF-B1EE-E704AB4B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BE"/>
    <w:pPr>
      <w:ind w:leftChars="200" w:left="480"/>
    </w:pPr>
  </w:style>
  <w:style w:type="paragraph" w:styleId="a4">
    <w:name w:val="header"/>
    <w:basedOn w:val="a"/>
    <w:link w:val="a5"/>
    <w:unhideWhenUsed/>
    <w:rsid w:val="00334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83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83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32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3B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9693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96938"/>
  </w:style>
  <w:style w:type="character" w:customStyle="1" w:styleId="ad">
    <w:name w:val="註解文字 字元"/>
    <w:basedOn w:val="a0"/>
    <w:link w:val="ac"/>
    <w:semiHidden/>
    <w:rsid w:val="00596938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693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96938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Hyperlink"/>
    <w:basedOn w:val="a0"/>
    <w:uiPriority w:val="99"/>
    <w:unhideWhenUsed/>
    <w:rsid w:val="00187FA9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6C16B6"/>
    <w:rPr>
      <w:b/>
      <w:bCs/>
    </w:rPr>
  </w:style>
  <w:style w:type="character" w:customStyle="1" w:styleId="apple-converted-space">
    <w:name w:val="apple-converted-space"/>
    <w:basedOn w:val="a0"/>
    <w:rsid w:val="006C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5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6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4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7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9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0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4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s@jus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.just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7971-0136-45DD-B6C7-887BFAF0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3</cp:revision>
  <cp:lastPrinted>2015-01-29T04:00:00Z</cp:lastPrinted>
  <dcterms:created xsi:type="dcterms:W3CDTF">2017-09-12T22:24:00Z</dcterms:created>
  <dcterms:modified xsi:type="dcterms:W3CDTF">2017-09-12T22:32:00Z</dcterms:modified>
</cp:coreProperties>
</file>